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9F" w:rsidRDefault="00A72B9F" w:rsidP="00A72B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2/2020/2021</w:t>
      </w:r>
    </w:p>
    <w:p w:rsidR="00A72B9F" w:rsidRDefault="00A72B9F" w:rsidP="00A72B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SZKOŁY PODSTAWOWEJ IM. ŚWIĘTEJ JADWIGI KRÓLOWEJ W RABI</w:t>
      </w:r>
      <w:r w:rsidR="00042455">
        <w:rPr>
          <w:rFonts w:ascii="Times New Roman" w:hAnsi="Times New Roman"/>
          <w:b/>
          <w:sz w:val="24"/>
          <w:szCs w:val="24"/>
        </w:rPr>
        <w:t>E WYZNEJ Z DNIA 31 SIERPNIA 2021</w:t>
      </w:r>
      <w:bookmarkStart w:id="0" w:name="_GoBack"/>
      <w:bookmarkEnd w:id="0"/>
    </w:p>
    <w:p w:rsidR="00A72B9F" w:rsidRDefault="00A72B9F" w:rsidP="00A72B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B9F" w:rsidRDefault="00A72B9F" w:rsidP="00A72B9F">
      <w:pPr>
        <w:spacing w:after="0"/>
        <w:ind w:left="1276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sprawie: </w:t>
      </w:r>
      <w:r>
        <w:rPr>
          <w:rFonts w:ascii="Times New Roman" w:hAnsi="Times New Roman"/>
          <w:b/>
          <w:bCs/>
          <w:sz w:val="24"/>
          <w:szCs w:val="24"/>
        </w:rPr>
        <w:t xml:space="preserve">wprowadzenia Procedury postępowania na wypadek podejrzenia zakażenia wirusem COVID-19 oraz na wypadek powzięcia informacji o potwierdzeniu zakażenia na terenie Szkoły Podstawowej </w:t>
      </w:r>
      <w:bookmarkStart w:id="1" w:name="_Hlk49366868"/>
      <w:r>
        <w:rPr>
          <w:rFonts w:ascii="Times New Roman" w:hAnsi="Times New Roman"/>
          <w:b/>
          <w:bCs/>
          <w:sz w:val="24"/>
          <w:szCs w:val="24"/>
        </w:rPr>
        <w:t>im. Świętej Jadwigi Królowej w Rabie Wyżnej</w:t>
      </w:r>
    </w:p>
    <w:bookmarkEnd w:id="1"/>
    <w:p w:rsidR="00A72B9F" w:rsidRDefault="00A72B9F" w:rsidP="00A72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2B9F" w:rsidRDefault="00A72B9F" w:rsidP="00A72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podstawie:</w:t>
      </w:r>
    </w:p>
    <w:p w:rsidR="00A72B9F" w:rsidRDefault="00A72B9F" w:rsidP="00A72B9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72B9F" w:rsidRDefault="00A72B9F" w:rsidP="00A72B9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art. 68 ust. 1 pkt. 6 ustawy z dnia 14 grudnia 2016 r. Prawo oświatowe (t. j. Dz. U. z 2020 r. poz. 910);</w:t>
      </w:r>
    </w:p>
    <w:p w:rsidR="00A72B9F" w:rsidRPr="0070532C" w:rsidRDefault="00A72B9F" w:rsidP="00A72B9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70532C">
        <w:rPr>
          <w:rFonts w:ascii="Times New Roman" w:hAnsi="Times New Roman"/>
          <w:i/>
          <w:iCs/>
          <w:sz w:val="24"/>
          <w:szCs w:val="24"/>
        </w:rPr>
        <w:t>§6 ust. 4 Procedury funkcjonowania Szkoły Podstawowej im. Świętej Jadwigi Królowej w Rabie Wyżnej - 1 września 2020 r.</w:t>
      </w:r>
    </w:p>
    <w:p w:rsidR="00A72B9F" w:rsidRPr="00C96253" w:rsidRDefault="00A72B9F" w:rsidP="00A72B9F">
      <w:pPr>
        <w:spacing w:after="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:rsidR="00A72B9F" w:rsidRDefault="00A72B9F" w:rsidP="00A72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oparciu o:</w:t>
      </w:r>
    </w:p>
    <w:p w:rsidR="00A72B9F" w:rsidRDefault="00A72B9F" w:rsidP="00A72B9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72B9F" w:rsidRPr="00E22F78" w:rsidRDefault="00A72B9F" w:rsidP="00A72B9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22F7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Wytyczne MEN,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MZ i GIS dla  szkół podstawowych i ponadpodstawowych od 1 września 2021</w:t>
      </w:r>
      <w:r w:rsidRPr="00E22F78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</w:p>
    <w:p w:rsidR="00A72B9F" w:rsidRDefault="00A72B9F" w:rsidP="00A72B9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72B9F" w:rsidRDefault="00A72B9F" w:rsidP="00A72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2B9F" w:rsidRDefault="00A72B9F" w:rsidP="00A72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zarządza się, co następuje:</w:t>
      </w:r>
    </w:p>
    <w:p w:rsidR="00A72B9F" w:rsidRDefault="00A72B9F" w:rsidP="00A72B9F">
      <w:pPr>
        <w:spacing w:after="0"/>
        <w:rPr>
          <w:rFonts w:ascii="Times New Roman" w:hAnsi="Times New Roman"/>
          <w:sz w:val="24"/>
          <w:szCs w:val="24"/>
        </w:rPr>
      </w:pPr>
    </w:p>
    <w:p w:rsidR="00A72B9F" w:rsidRDefault="00A72B9F" w:rsidP="00A72B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A72B9F" w:rsidRDefault="00A72B9F" w:rsidP="00A72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Wprowadza się procedurę postępowania na wypadek podejrzenia zakażenia wirusem COVID- 19 oraz na wypadek powzięcia informacji o potwierdzeniu zakażanie na terenie Szkoły Podstawowej im. Świętej Jadwigi Królowej w Rabie Wyżnej.</w:t>
      </w:r>
    </w:p>
    <w:p w:rsidR="00A72B9F" w:rsidRDefault="00A72B9F" w:rsidP="00A72B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A72B9F" w:rsidRDefault="00A72B9F" w:rsidP="00A72B9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Wymieniona w §1 Procedura stanowi Załącznik nr do niniejszego zarządzenia</w:t>
      </w:r>
    </w:p>
    <w:p w:rsidR="00A72B9F" w:rsidRDefault="00A72B9F" w:rsidP="00A72B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:rsidR="00A72B9F" w:rsidRDefault="00A72B9F" w:rsidP="00A72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Zobowiązuję wszystkich pracowników Szkoły do zapoznania się z </w:t>
      </w:r>
      <w:r>
        <w:rPr>
          <w:rFonts w:ascii="Times New Roman" w:hAnsi="Times New Roman"/>
          <w:iCs/>
          <w:sz w:val="24"/>
          <w:szCs w:val="24"/>
        </w:rPr>
        <w:t xml:space="preserve">niniejszym zarządzeniem </w:t>
      </w:r>
      <w:r>
        <w:rPr>
          <w:rFonts w:ascii="Times New Roman" w:hAnsi="Times New Roman"/>
          <w:sz w:val="24"/>
          <w:szCs w:val="24"/>
        </w:rPr>
        <w:t>oraz do przestrzegania i stosowania.</w:t>
      </w:r>
    </w:p>
    <w:p w:rsidR="00A72B9F" w:rsidRDefault="00A72B9F" w:rsidP="00A72B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:rsidR="00A72B9F" w:rsidRDefault="00A72B9F" w:rsidP="00A72B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B9F" w:rsidRDefault="00A72B9F" w:rsidP="00A72B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zrządzenie nr 2/2020/2021 z dnia 31 sierpnia 2021 r.</w:t>
      </w:r>
    </w:p>
    <w:p w:rsidR="00A72B9F" w:rsidRDefault="00A72B9F" w:rsidP="00A72B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:rsidR="00A72B9F" w:rsidRDefault="00A72B9F" w:rsidP="00A72B9F">
      <w:pPr>
        <w:spacing w:after="0"/>
      </w:pPr>
      <w:r>
        <w:rPr>
          <w:rFonts w:ascii="Times New Roman" w:hAnsi="Times New Roman"/>
          <w:sz w:val="24"/>
          <w:szCs w:val="24"/>
        </w:rPr>
        <w:t xml:space="preserve">Zarządzenie wchodzi w życie z dniem 1 września 2021 r.  </w:t>
      </w:r>
      <w:r>
        <w:tab/>
      </w:r>
    </w:p>
    <w:p w:rsidR="00A72B9F" w:rsidRDefault="00A72B9F" w:rsidP="00A72B9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2B9F" w:rsidRDefault="00A72B9F" w:rsidP="00A72B9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 Szkoły Podstawowej </w:t>
      </w:r>
      <w:r>
        <w:rPr>
          <w:rFonts w:ascii="Times New Roman" w:hAnsi="Times New Roman"/>
          <w:sz w:val="24"/>
          <w:szCs w:val="24"/>
        </w:rPr>
        <w:br/>
        <w:t>im. Św. Jadwigi Królowej w Rabie Wyżnej</w:t>
      </w:r>
    </w:p>
    <w:p w:rsidR="00A72B9F" w:rsidRDefault="00A72B9F" w:rsidP="00A72B9F">
      <w:pPr>
        <w:jc w:val="right"/>
        <w:rPr>
          <w:rFonts w:ascii="Times New Roman" w:hAnsi="Times New Roman"/>
          <w:sz w:val="24"/>
          <w:szCs w:val="24"/>
        </w:rPr>
      </w:pPr>
    </w:p>
    <w:p w:rsidR="00A72B9F" w:rsidRPr="000E0263" w:rsidRDefault="00A72B9F" w:rsidP="00A72B9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mgr Stanisława Smółka</w:t>
      </w:r>
    </w:p>
    <w:p w:rsidR="00A72B9F" w:rsidRDefault="00A72B9F" w:rsidP="00A72B9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2B9F" w:rsidRPr="00B762CA" w:rsidRDefault="00A72B9F" w:rsidP="00A72B9F">
      <w:pPr>
        <w:jc w:val="right"/>
        <w:rPr>
          <w:rFonts w:ascii="Times New Roman" w:hAnsi="Times New Roman"/>
        </w:rPr>
      </w:pPr>
      <w:r w:rsidRPr="00251ED8">
        <w:rPr>
          <w:rFonts w:ascii="Times New Roman" w:hAnsi="Times New Roman"/>
        </w:rPr>
        <w:t>Załą</w:t>
      </w:r>
      <w:r>
        <w:rPr>
          <w:rFonts w:ascii="Times New Roman" w:hAnsi="Times New Roman"/>
        </w:rPr>
        <w:t>cznik nr 1</w:t>
      </w:r>
      <w:r>
        <w:rPr>
          <w:rFonts w:ascii="Times New Roman" w:hAnsi="Times New Roman"/>
        </w:rPr>
        <w:br/>
      </w:r>
      <w:r w:rsidRPr="00B762CA">
        <w:rPr>
          <w:rFonts w:ascii="Times New Roman" w:hAnsi="Times New Roman"/>
        </w:rPr>
        <w:t>do Zarządzenia</w:t>
      </w:r>
      <w:r>
        <w:rPr>
          <w:rFonts w:ascii="Times New Roman" w:hAnsi="Times New Roman"/>
        </w:rPr>
        <w:t xml:space="preserve"> nr 2/2021/2022 z dnia 31 sierpnia  2021</w:t>
      </w:r>
      <w:r w:rsidRPr="00B762CA">
        <w:rPr>
          <w:rFonts w:ascii="Times New Roman" w:hAnsi="Times New Roman"/>
        </w:rPr>
        <w:t xml:space="preserve"> r.</w:t>
      </w:r>
    </w:p>
    <w:p w:rsidR="00A72B9F" w:rsidRDefault="00A72B9F" w:rsidP="00A72B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B9F" w:rsidRDefault="00A72B9F" w:rsidP="00A72B9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PROCEDURA POSTĘPOWANIA NA WYPADEK PODEJRZENIA </w:t>
      </w:r>
      <w:r>
        <w:rPr>
          <w:rFonts w:ascii="Times New Roman" w:hAnsi="Times New Roman"/>
          <w:b/>
          <w:sz w:val="24"/>
          <w:szCs w:val="24"/>
        </w:rPr>
        <w:br/>
        <w:t xml:space="preserve">ZAKAŻENIA WIRUSEM COVID- 19 </w:t>
      </w:r>
      <w:r>
        <w:rPr>
          <w:rFonts w:ascii="Times New Roman" w:hAnsi="Times New Roman"/>
          <w:b/>
          <w:sz w:val="24"/>
          <w:szCs w:val="24"/>
        </w:rPr>
        <w:br/>
        <w:t>NA TERENIE SZKOŁY PODSTAWOWEJ IM. ŚW. JADWIGI KRÓLOWEJ W RABIE WYŻNEJ</w:t>
      </w:r>
      <w:r>
        <w:rPr>
          <w:rFonts w:ascii="Times New Roman" w:hAnsi="Times New Roman"/>
          <w:b/>
          <w:sz w:val="24"/>
          <w:szCs w:val="24"/>
        </w:rPr>
        <w:br/>
      </w:r>
    </w:p>
    <w:p w:rsidR="00A72B9F" w:rsidRDefault="00A72B9F" w:rsidP="00A72B9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72B9F" w:rsidRDefault="00A72B9F" w:rsidP="00A72B9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A72B9F" w:rsidRDefault="00A72B9F" w:rsidP="00A72B9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 procedury</w:t>
      </w:r>
    </w:p>
    <w:p w:rsidR="00A72B9F" w:rsidRDefault="00A72B9F" w:rsidP="00A72B9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72B9F" w:rsidRDefault="00A72B9F" w:rsidP="00A72B9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Celem niniejszej procedury jest określenie zasad postępowania pracowników, rodziców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uczniów oraz Dyrektora Szkoły na wypadek podejrzenia zakażenia wirusem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COVID- 19 oraz na wypadek powzięcia informacji o potwierdzeniu zakażenia wirusem na terenie szkoły.</w:t>
      </w:r>
    </w:p>
    <w:p w:rsidR="00A72B9F" w:rsidRDefault="00A72B9F" w:rsidP="00A72B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2B9F" w:rsidRDefault="00A72B9F" w:rsidP="00A72B9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2.</w:t>
      </w:r>
    </w:p>
    <w:p w:rsidR="00A72B9F" w:rsidRDefault="00A72B9F" w:rsidP="00A72B9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72B9F" w:rsidRDefault="00A72B9F" w:rsidP="00A72B9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Ilekroć w niniejszej procedurze jest mowa o:</w:t>
      </w:r>
    </w:p>
    <w:p w:rsidR="00A72B9F" w:rsidRDefault="00A72B9F" w:rsidP="00A72B9F">
      <w:pPr>
        <w:pStyle w:val="Akapitzlist"/>
        <w:numPr>
          <w:ilvl w:val="0"/>
          <w:numId w:val="12"/>
        </w:num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Szkole, Jednostce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należy przez to rozumieć </w:t>
      </w:r>
      <w:r>
        <w:rPr>
          <w:rFonts w:ascii="Times New Roman" w:hAnsi="Times New Roman"/>
          <w:sz w:val="24"/>
          <w:szCs w:val="24"/>
        </w:rPr>
        <w:t>Szkołę Podstawową</w:t>
      </w:r>
      <w:bookmarkStart w:id="2" w:name="_Hlk49352200"/>
      <w:r>
        <w:rPr>
          <w:rFonts w:ascii="Times New Roman" w:hAnsi="Times New Roman"/>
          <w:sz w:val="24"/>
          <w:szCs w:val="24"/>
        </w:rPr>
        <w:t xml:space="preserve"> im. Świętej Jadwigi Królowej w Rabie Wyżnej;</w:t>
      </w:r>
    </w:p>
    <w:bookmarkEnd w:id="2"/>
    <w:p w:rsidR="00A72B9F" w:rsidRPr="00E22F78" w:rsidRDefault="00A72B9F" w:rsidP="00A72B9F">
      <w:pPr>
        <w:pStyle w:val="Akapitzlist"/>
        <w:numPr>
          <w:ilvl w:val="0"/>
          <w:numId w:val="12"/>
        </w:num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Dyrektorze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należy przez to rozumieć Dyrektora </w:t>
      </w:r>
      <w:r>
        <w:rPr>
          <w:rFonts w:ascii="Times New Roman" w:hAnsi="Times New Roman"/>
          <w:sz w:val="24"/>
          <w:szCs w:val="24"/>
        </w:rPr>
        <w:t>Szkoły Podstawowej im.  Świętej Jadwigi Królowej w Rabie Wyżnej;</w:t>
      </w:r>
    </w:p>
    <w:p w:rsidR="00A72B9F" w:rsidRDefault="00A72B9F" w:rsidP="00A72B9F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Rodzicach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 należy przez to rozumieć także opiekunów prawnych dziecka, oraz osoby (podmioty) sprawujące pieczę zastępczą nad dzieckiem;</w:t>
      </w:r>
    </w:p>
    <w:p w:rsidR="00A72B9F" w:rsidRDefault="00A72B9F" w:rsidP="00A72B9F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Organie prowadzącym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 należy przez to rozumieć Gminę Raba Wyżna.</w:t>
      </w:r>
    </w:p>
    <w:p w:rsidR="00A72B9F" w:rsidRDefault="00A72B9F" w:rsidP="00A72B9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72B9F" w:rsidRDefault="00A72B9F" w:rsidP="00A72B9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3.</w:t>
      </w:r>
    </w:p>
    <w:p w:rsidR="00A72B9F" w:rsidRDefault="00A72B9F" w:rsidP="00A72B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2B9F" w:rsidRDefault="00A72B9F" w:rsidP="00A72B9F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Pracownicy Szkoły zostali poinstruowani, że w przypadku wystąpienia niepokojących objawów nie powinni przychodzić do pracy, pozostać w domu i skontaktować się telefonicznie ze stacją sanitarno- epidemiologiczną, oddziałem zakaźnym, a w razie pogarszania się stanu zdrowia zadzwonić pod nr 999 lub 112 i poinformować, że mogą być zakażeni </w:t>
      </w:r>
      <w:proofErr w:type="spellStart"/>
      <w:r>
        <w:rPr>
          <w:rFonts w:ascii="Times New Roman" w:hAnsi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72B9F" w:rsidRDefault="00A72B9F" w:rsidP="00A72B9F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na bieżąco śledzi informacje Głównego Inspektora Sanitarnego i Ministra Zdrowia, dostępne na stronach www.gis.gov.pl lub www.gov.pl/web/koronawirus/, a także obowiązujące przepisy prawa.</w:t>
      </w:r>
    </w:p>
    <w:p w:rsidR="00A72B9F" w:rsidRDefault="00A72B9F" w:rsidP="00A72B9F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informuje organ prowadzący o wszelkich stwierdzonych objawach chorobowych u uczniów lub pracowników wskazujących na możliwość zakażenia COVID- 19.</w:t>
      </w:r>
    </w:p>
    <w:p w:rsidR="00A72B9F" w:rsidRDefault="00A72B9F" w:rsidP="00A72B9F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Szkole wyznaczono pomieszczenia do izolacji osoby, u której stwierdzono objawy chorobowe. Pomieszczenie to zostało zaopatrzone w maseczki, rękawiczki, przyłbicę, fartuch ochronny i płyn do dezynfekcji. </w:t>
      </w:r>
    </w:p>
    <w:p w:rsidR="00A72B9F" w:rsidRDefault="00A72B9F" w:rsidP="00A72B9F">
      <w:pPr>
        <w:pStyle w:val="Akapitzlist"/>
        <w:tabs>
          <w:tab w:val="left" w:pos="85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72B9F" w:rsidRDefault="00A72B9F" w:rsidP="00A72B9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72B9F" w:rsidRDefault="00A72B9F" w:rsidP="00A72B9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72B9F" w:rsidRDefault="00A72B9F" w:rsidP="00A72B9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4.</w:t>
      </w:r>
    </w:p>
    <w:p w:rsidR="00A72B9F" w:rsidRDefault="00A72B9F" w:rsidP="00A72B9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Zasady postępowania na wypadek podejrzenia zakażenia wirusem COVID- 19 u ucznia</w:t>
      </w:r>
    </w:p>
    <w:p w:rsidR="00A72B9F" w:rsidRDefault="00A72B9F" w:rsidP="00A72B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2B9F" w:rsidRDefault="00A72B9F" w:rsidP="00A72B9F">
      <w:pPr>
        <w:pStyle w:val="Akapitzlist"/>
        <w:numPr>
          <w:ilvl w:val="0"/>
          <w:numId w:val="4"/>
        </w:numPr>
        <w:tabs>
          <w:tab w:val="left" w:pos="851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stwierdzenia objawów chorobowych u ucznia (takich jak kaszel, gorączka, duszności, katar), uczeń jest niezwłocznie izolowany od grupy – służy do tego specjalnie przygotowane pomieszczenie.</w:t>
      </w:r>
    </w:p>
    <w:p w:rsidR="00A72B9F" w:rsidRDefault="00A72B9F" w:rsidP="00A72B9F">
      <w:pPr>
        <w:pStyle w:val="Akapitzlist"/>
        <w:numPr>
          <w:ilvl w:val="0"/>
          <w:numId w:val="4"/>
        </w:numPr>
        <w:tabs>
          <w:tab w:val="left" w:pos="851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Pracownik, który zauważył objawy chorobowe u ucznia, informuje o tym Dyrektora lub osobę go zastępującą.</w:t>
      </w:r>
    </w:p>
    <w:p w:rsidR="00A72B9F" w:rsidRDefault="00A72B9F" w:rsidP="00A72B9F">
      <w:pPr>
        <w:pStyle w:val="Akapitzlist"/>
        <w:numPr>
          <w:ilvl w:val="0"/>
          <w:numId w:val="4"/>
        </w:numPr>
        <w:tabs>
          <w:tab w:val="left" w:pos="851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Szkoły:</w:t>
      </w:r>
    </w:p>
    <w:p w:rsidR="00A72B9F" w:rsidRDefault="00A72B9F" w:rsidP="00A72B9F">
      <w:pPr>
        <w:pStyle w:val="Akapitzlist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natychmiast kontaktuje się telefonicznie z rodzicem dziecka i wzywa do niezwłocznego odbioru dziecka z jednostki, informując o zaobserwowanych objawach;</w:t>
      </w:r>
    </w:p>
    <w:p w:rsidR="00A72B9F" w:rsidRDefault="00A72B9F" w:rsidP="00A72B9F">
      <w:pPr>
        <w:pStyle w:val="Akapitzlist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prawo powiadomić policję, sąd rodzinny oraz powiatową stację sanitarno- epidemiologiczną w przypadku ignorowania prośby o odbiór ucznia podejrzanego o zakażenie;</w:t>
      </w:r>
    </w:p>
    <w:p w:rsidR="00A72B9F" w:rsidRDefault="00A72B9F" w:rsidP="00A72B9F">
      <w:pPr>
        <w:pStyle w:val="Akapitzlist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 pracownika, który kontaktuje się telefonicznie z rodzicami pozostałych uczniów i informuje o zaistniałej sytuacji;</w:t>
      </w:r>
    </w:p>
    <w:p w:rsidR="00A72B9F" w:rsidRDefault="00A72B9F" w:rsidP="00A72B9F">
      <w:pPr>
        <w:pStyle w:val="Akapitzlist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sporządza listę osób, z którymi uczeń podejrzany o zakażenie miał kontakt, aby </w:t>
      </w:r>
      <w:r>
        <w:rPr>
          <w:rFonts w:ascii="Times New Roman" w:hAnsi="Times New Roman"/>
          <w:sz w:val="24"/>
          <w:szCs w:val="24"/>
        </w:rPr>
        <w:br/>
        <w:t>w razie potrzeby przekazać ją powiatowej stacji sanitarno- epidemiologicznej.</w:t>
      </w:r>
    </w:p>
    <w:p w:rsidR="00A72B9F" w:rsidRDefault="00A72B9F" w:rsidP="00A72B9F">
      <w:pPr>
        <w:pStyle w:val="Akapitzlist"/>
        <w:numPr>
          <w:ilvl w:val="0"/>
          <w:numId w:val="4"/>
        </w:numPr>
        <w:tabs>
          <w:tab w:val="left" w:pos="851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Nauczyciel, </w:t>
      </w:r>
      <w:r w:rsidRPr="00B05DF9">
        <w:rPr>
          <w:rFonts w:ascii="Times New Roman" w:hAnsi="Times New Roman"/>
          <w:sz w:val="24"/>
          <w:szCs w:val="24"/>
        </w:rPr>
        <w:t>jeśli to możliwe, przeprowadza uczniów do innej, pustej sali,</w:t>
      </w:r>
      <w:r>
        <w:rPr>
          <w:rFonts w:ascii="Times New Roman" w:hAnsi="Times New Roman"/>
          <w:sz w:val="24"/>
          <w:szCs w:val="24"/>
        </w:rPr>
        <w:t xml:space="preserve"> a sala, w której przebywało dziecko z objawami chorobowymi jest myta i dezynfekowana (mycie podłogi, mycie i dezynfekcja– stolików, krzeseł, przyborów i sprzętu).</w:t>
      </w:r>
    </w:p>
    <w:p w:rsidR="00A72B9F" w:rsidRDefault="00A72B9F" w:rsidP="00A72B9F">
      <w:pPr>
        <w:pStyle w:val="Akapitzlist"/>
        <w:numPr>
          <w:ilvl w:val="0"/>
          <w:numId w:val="4"/>
        </w:numPr>
        <w:tabs>
          <w:tab w:val="left" w:pos="851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w izolacji przebywa pod opieką pracownika szkoły, który zachowuje wszelkie środki bezpieczeństwa– przed wejściem i po wyjściu z pomieszczenia dezynfekuje ręce, przed wejściem do pomieszczenia zakłada maseczkę ochronną i rękawiczki.</w:t>
      </w:r>
    </w:p>
    <w:p w:rsidR="00A72B9F" w:rsidRDefault="00A72B9F" w:rsidP="00A72B9F">
      <w:pPr>
        <w:pStyle w:val="Akapitzlist"/>
        <w:numPr>
          <w:ilvl w:val="0"/>
          <w:numId w:val="4"/>
        </w:numPr>
        <w:tabs>
          <w:tab w:val="left" w:pos="851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izolowanego dziecka:</w:t>
      </w:r>
    </w:p>
    <w:p w:rsidR="00A72B9F" w:rsidRDefault="00A72B9F" w:rsidP="00A72B9F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odbierają dziecko ze Szkoły przy głównych drzwiach wejściowych do budynku jednostki;</w:t>
      </w:r>
    </w:p>
    <w:p w:rsidR="00A72B9F" w:rsidRDefault="00A72B9F" w:rsidP="00A72B9F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niezwłocznie informują Dyrektora Szkoły o stanie zdrowia dziecka.</w:t>
      </w:r>
    </w:p>
    <w:p w:rsidR="00A72B9F" w:rsidRDefault="00A72B9F" w:rsidP="00A72B9F">
      <w:pPr>
        <w:pStyle w:val="Akapitzlist"/>
        <w:tabs>
          <w:tab w:val="left" w:pos="851"/>
        </w:tabs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</w:p>
    <w:p w:rsidR="00A72B9F" w:rsidRDefault="00A72B9F" w:rsidP="00A72B9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5.</w:t>
      </w:r>
    </w:p>
    <w:p w:rsidR="00A72B9F" w:rsidRDefault="00A72B9F" w:rsidP="00A72B9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Zasady postępowania na wypadek podejrzenia zakażenia wirusem COVID- 19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u pracownika Szkoły</w:t>
      </w:r>
    </w:p>
    <w:p w:rsidR="00A72B9F" w:rsidRDefault="00A72B9F" w:rsidP="00A72B9F">
      <w:pPr>
        <w:pStyle w:val="Akapitzlist"/>
        <w:tabs>
          <w:tab w:val="left" w:pos="851"/>
        </w:tabs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</w:p>
    <w:p w:rsidR="00A72B9F" w:rsidRDefault="00A72B9F" w:rsidP="00A72B9F">
      <w:pPr>
        <w:pStyle w:val="Akapitzlist"/>
        <w:numPr>
          <w:ilvl w:val="0"/>
          <w:numId w:val="7"/>
        </w:numPr>
        <w:tabs>
          <w:tab w:val="left" w:pos="851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wystąpienia u pracownika Szkoły będącego na stanowisku pracy niepokojących objawów sugerujących zakażenie COVID-19, pracownik:</w:t>
      </w:r>
    </w:p>
    <w:p w:rsidR="00A72B9F" w:rsidRDefault="00A72B9F" w:rsidP="00A72B9F">
      <w:pPr>
        <w:pStyle w:val="Akapitzlist"/>
        <w:numPr>
          <w:ilvl w:val="0"/>
          <w:numId w:val="8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niezwłocznie przerywa swoją pracę;</w:t>
      </w:r>
    </w:p>
    <w:p w:rsidR="00A72B9F" w:rsidRDefault="00A72B9F" w:rsidP="00A72B9F">
      <w:pPr>
        <w:pStyle w:val="Akapitzlist"/>
        <w:numPr>
          <w:ilvl w:val="0"/>
          <w:numId w:val="8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 Dyrektora lub osobę wyznaczoną o podejrzeniu;</w:t>
      </w:r>
    </w:p>
    <w:p w:rsidR="00A72B9F" w:rsidRDefault="00A72B9F" w:rsidP="00A72B9F">
      <w:pPr>
        <w:pStyle w:val="Akapitzlist"/>
        <w:numPr>
          <w:ilvl w:val="0"/>
          <w:numId w:val="8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zachowuje stosowny dystans i środki ostrożności, podczas poruszania się po jednostce (wyłącznie w niezbędnym zakresie), aby nie dochodziło do przenoszenia zakażenia;</w:t>
      </w:r>
    </w:p>
    <w:p w:rsidR="00A72B9F" w:rsidRDefault="00A72B9F" w:rsidP="00A72B9F">
      <w:pPr>
        <w:pStyle w:val="Akapitzlist"/>
        <w:numPr>
          <w:ilvl w:val="0"/>
          <w:numId w:val="8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pozostaje w odizolowanym pomieszczeniu w oczekiwaniu na dalsze polecania.</w:t>
      </w:r>
    </w:p>
    <w:p w:rsidR="00A72B9F" w:rsidRDefault="00A72B9F" w:rsidP="00A72B9F">
      <w:pPr>
        <w:pStyle w:val="Akapitzlist"/>
        <w:numPr>
          <w:ilvl w:val="0"/>
          <w:numId w:val="7"/>
        </w:numPr>
        <w:tabs>
          <w:tab w:val="left" w:pos="851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lub osoba wyznaczona przez Dyrektora:</w:t>
      </w:r>
    </w:p>
    <w:p w:rsidR="00A72B9F" w:rsidRDefault="00A72B9F" w:rsidP="00A72B9F">
      <w:pPr>
        <w:pStyle w:val="Akapitzlist"/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wstrzymuje przyjmowanie do Szkoły kolejnych uczniów do czasu umycia i dezynfekcji obszaru, w którym przebywał i poruszał się pracownik;</w:t>
      </w:r>
    </w:p>
    <w:p w:rsidR="00A72B9F" w:rsidRDefault="00A72B9F" w:rsidP="00A72B9F">
      <w:pPr>
        <w:pStyle w:val="Akapitzlist"/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zawiadamia powiatową stację sanitarno- epidemiologiczną (numer znajduje się na tablicy ogłoszeń ) i wprowadza do stosowania na terenie jednostki instrukcje </w:t>
      </w:r>
      <w:r>
        <w:rPr>
          <w:rFonts w:ascii="Times New Roman" w:hAnsi="Times New Roman"/>
          <w:sz w:val="24"/>
          <w:szCs w:val="24"/>
        </w:rPr>
        <w:br/>
        <w:t>i polecenia przez nią wydane;</w:t>
      </w:r>
    </w:p>
    <w:p w:rsidR="00A72B9F" w:rsidRDefault="00A72B9F" w:rsidP="00A72B9F">
      <w:pPr>
        <w:pStyle w:val="Akapitzlist"/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zachowuje stosowny dystans i środki ostrożności, w przypadku kontaktu </w:t>
      </w:r>
      <w:r>
        <w:rPr>
          <w:rFonts w:ascii="Times New Roman" w:hAnsi="Times New Roman"/>
          <w:sz w:val="24"/>
          <w:szCs w:val="24"/>
        </w:rPr>
        <w:br/>
        <w:t>z pracownikiem, u którego podejrzewa się zakażenie;</w:t>
      </w:r>
    </w:p>
    <w:p w:rsidR="00A72B9F" w:rsidRDefault="00A72B9F" w:rsidP="00A72B9F">
      <w:pPr>
        <w:pStyle w:val="Akapitzlist"/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 listę osób, z którymi pracownik podejrzany o zakażenie miała kontakt, aby w razie potrzeby przekazać ją powiatowej stacji sanitarno- epidemiologicznej.</w:t>
      </w:r>
    </w:p>
    <w:p w:rsidR="00A72B9F" w:rsidRDefault="00A72B9F" w:rsidP="00A72B9F">
      <w:pPr>
        <w:pStyle w:val="Akapitzlist"/>
        <w:numPr>
          <w:ilvl w:val="0"/>
          <w:numId w:val="7"/>
        </w:numPr>
        <w:tabs>
          <w:tab w:val="left" w:pos="851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</w:t>
      </w:r>
    </w:p>
    <w:p w:rsidR="00A72B9F" w:rsidRDefault="00A72B9F" w:rsidP="00A72B9F">
      <w:pPr>
        <w:pStyle w:val="Akapitzlist"/>
        <w:numPr>
          <w:ilvl w:val="0"/>
          <w:numId w:val="7"/>
        </w:numPr>
        <w:tabs>
          <w:tab w:val="left" w:pos="851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Pomieszczenie, które przeznaczone było do izolacji osoby z objawami chorobowymi po opuszczeniu go przez pracownika z objawami, jest myte i dezynfekowane.</w:t>
      </w:r>
    </w:p>
    <w:p w:rsidR="00A72B9F" w:rsidRDefault="00A72B9F" w:rsidP="00A72B9F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72B9F" w:rsidRDefault="00A72B9F" w:rsidP="00A72B9F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6.</w:t>
      </w:r>
    </w:p>
    <w:p w:rsidR="00A72B9F" w:rsidRDefault="00A72B9F" w:rsidP="00A72B9F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Obowiązki Dyrektora w przypadku powzięcia informacji o potwierdzeniu zakażenia wirusem COVID- 19 na terenie Szkoły</w:t>
      </w:r>
    </w:p>
    <w:p w:rsidR="00A72B9F" w:rsidRDefault="00A72B9F" w:rsidP="00A72B9F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72B9F" w:rsidRDefault="00A72B9F" w:rsidP="00A72B9F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uzyskania informacji od rodziców lub pracowników o potwierdzonym zakażeniu wirusem COVID- 19 u osoby, która przebywała w ostatnim tygodniu </w:t>
      </w:r>
      <w:r>
        <w:rPr>
          <w:rFonts w:ascii="Times New Roman" w:hAnsi="Times New Roman"/>
          <w:sz w:val="24"/>
          <w:szCs w:val="24"/>
        </w:rPr>
        <w:br/>
        <w:t xml:space="preserve">w jednostce, Dyrektor niezwłocznie informuje organ prowadzący i kontaktuje się </w:t>
      </w:r>
      <w:r>
        <w:rPr>
          <w:rFonts w:ascii="Times New Roman" w:hAnsi="Times New Roman"/>
          <w:sz w:val="24"/>
          <w:szCs w:val="24"/>
        </w:rPr>
        <w:br/>
        <w:t>z powiatową stacją sanitarno-epidemiologiczną celem uzyskania wskazówek, instrukcji do dalszego postępowania.</w:t>
      </w:r>
    </w:p>
    <w:p w:rsidR="00A72B9F" w:rsidRDefault="00A72B9F" w:rsidP="00A72B9F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wraz z organem prowadzącym na podstawie wytycznych oraz instrukcji powiatowej stacji sanitarno-epidemiologicznej podejmują decyzję odnośnie dalszych działań w przypadku stwierdzenia na terenie jednostki zakażenia.</w:t>
      </w:r>
    </w:p>
    <w:p w:rsidR="00A72B9F" w:rsidRDefault="00A72B9F" w:rsidP="00A72B9F"/>
    <w:p w:rsidR="00A72B9F" w:rsidRDefault="00A72B9F" w:rsidP="00A72B9F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7.</w:t>
      </w:r>
    </w:p>
    <w:p w:rsidR="00A72B9F" w:rsidRDefault="00A72B9F" w:rsidP="00A72B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Czynności wykonywane przez PPIS w związku z potwierdzeniem zakażenia wirusem COVID-19 na terenie Szkoły</w:t>
      </w:r>
    </w:p>
    <w:p w:rsidR="00A72B9F" w:rsidRDefault="00A72B9F" w:rsidP="00A72B9F">
      <w:pPr>
        <w:pStyle w:val="Akapitzlist"/>
        <w:tabs>
          <w:tab w:val="left" w:pos="851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Przedstawiciel Państwowego Powiatowego Inspektora Sanitarnego (PPIS), który poweźmie informacje o zakażaniu </w:t>
      </w:r>
      <w:proofErr w:type="spellStart"/>
      <w:r>
        <w:rPr>
          <w:rFonts w:ascii="Times New Roman" w:hAnsi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/>
          <w:sz w:val="24"/>
          <w:szCs w:val="24"/>
        </w:rPr>
        <w:t xml:space="preserve"> przez ucznia lub pracownika Szkoły skontaktuje się z jednostką, w celu przeprowadzenia tzw. dochodzenia epidemiologicznego, czyli ustalenia z kim zakażona osoba miała kontakt. </w:t>
      </w:r>
    </w:p>
    <w:p w:rsidR="00A72B9F" w:rsidRDefault="00A72B9F" w:rsidP="00A72B9F">
      <w:pPr>
        <w:pStyle w:val="Akapitzlist"/>
        <w:tabs>
          <w:tab w:val="left" w:pos="851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Na podstawie dochodzenia epidemiologicznego PPIS ustali potencjalne wysokie ryzyko, średnie ryzyko i niskie ryzyko kontaktu chorego i na tej podstawie będą przekazywane dalsze zalecenia przez PSSE. </w:t>
      </w:r>
    </w:p>
    <w:p w:rsidR="00A72B9F" w:rsidRDefault="00A72B9F" w:rsidP="00A72B9F">
      <w:pPr>
        <w:pStyle w:val="Akapitzlist"/>
        <w:tabs>
          <w:tab w:val="left" w:pos="851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ab/>
        <w:t xml:space="preserve">Osoby mające bliski kontakt, tzn. przebywające w tym samym pomieszczeniu, mieszkające razem, mające częsty bliski kontakt, są osobami wysokiego ryzyka zakażenia się od tej osoby. </w:t>
      </w:r>
    </w:p>
    <w:p w:rsidR="00A72B9F" w:rsidRPr="00C33999" w:rsidRDefault="00A72B9F" w:rsidP="00A72B9F">
      <w:pPr>
        <w:pStyle w:val="Akapitzlist"/>
        <w:tabs>
          <w:tab w:val="left" w:pos="851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Krąg tych osób określa PSSE na podstawie wyników dochodzenia.</w:t>
      </w:r>
    </w:p>
    <w:p w:rsidR="00A72B9F" w:rsidRDefault="00A72B9F" w:rsidP="00A72B9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2B9F" w:rsidRDefault="00A72B9F" w:rsidP="00A72B9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8.</w:t>
      </w:r>
    </w:p>
    <w:p w:rsidR="00A72B9F" w:rsidRDefault="00A72B9F" w:rsidP="00A72B9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2B9F" w:rsidRDefault="00A72B9F" w:rsidP="00A72B9F">
      <w:pPr>
        <w:pStyle w:val="Akapitzlist"/>
        <w:numPr>
          <w:ilvl w:val="0"/>
          <w:numId w:val="1"/>
        </w:numPr>
        <w:tabs>
          <w:tab w:val="left" w:pos="851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obowiązuje w Szkole od dnia 1 września 2021r. do czasu jej odwołania.</w:t>
      </w:r>
    </w:p>
    <w:p w:rsidR="00A72B9F" w:rsidRDefault="00A72B9F" w:rsidP="00A72B9F">
      <w:pPr>
        <w:pStyle w:val="Akapitzlist"/>
        <w:numPr>
          <w:ilvl w:val="0"/>
          <w:numId w:val="1"/>
        </w:numPr>
        <w:tabs>
          <w:tab w:val="left" w:pos="851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Wszyscy pracownicy Szkoły zobowiązali się do jej stosowania i przestrzegania.</w:t>
      </w:r>
    </w:p>
    <w:p w:rsidR="00A72B9F" w:rsidRDefault="00A72B9F" w:rsidP="00A72B9F">
      <w:pPr>
        <w:pStyle w:val="Akapitzlist"/>
        <w:numPr>
          <w:ilvl w:val="0"/>
          <w:numId w:val="1"/>
        </w:numPr>
        <w:tabs>
          <w:tab w:val="left" w:pos="851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pojawienia się nowych zasad i wytycznych dotyczących bezpieczeństwa, </w:t>
      </w:r>
      <w:r>
        <w:rPr>
          <w:rFonts w:ascii="Times New Roman" w:hAnsi="Times New Roman"/>
          <w:sz w:val="24"/>
          <w:szCs w:val="24"/>
        </w:rPr>
        <w:br/>
        <w:t>w jednostce na bieżąco będą podejmowane odpowiednie działania.</w:t>
      </w:r>
    </w:p>
    <w:p w:rsidR="00A72B9F" w:rsidRDefault="00A72B9F" w:rsidP="00A72B9F"/>
    <w:p w:rsidR="00A72B9F" w:rsidRDefault="00A72B9F" w:rsidP="00A72B9F"/>
    <w:p w:rsidR="00A72B9F" w:rsidRDefault="00A72B9F" w:rsidP="00A72B9F"/>
    <w:p w:rsidR="00A72B9F" w:rsidRDefault="00A72B9F" w:rsidP="00A72B9F"/>
    <w:p w:rsidR="00A72B9F" w:rsidRDefault="00A72B9F" w:rsidP="00A72B9F"/>
    <w:p w:rsidR="00A72B9F" w:rsidRDefault="00A72B9F" w:rsidP="002E0FA6">
      <w:pPr>
        <w:spacing w:after="0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E137D">
        <w:rPr>
          <w:rFonts w:ascii="Times New Roman" w:eastAsia="Times New Roman" w:hAnsi="Times New Roman"/>
          <w:bCs/>
          <w:sz w:val="24"/>
          <w:szCs w:val="24"/>
          <w:lang w:eastAsia="pl-PL"/>
        </w:rPr>
        <w:t>Dyr</w:t>
      </w:r>
      <w:r w:rsidR="002E0FA6">
        <w:rPr>
          <w:rFonts w:ascii="Times New Roman" w:eastAsia="Times New Roman" w:hAnsi="Times New Roman"/>
          <w:bCs/>
          <w:sz w:val="24"/>
          <w:szCs w:val="24"/>
          <w:lang w:eastAsia="pl-PL"/>
        </w:rPr>
        <w:t>ektor szkoły</w:t>
      </w:r>
    </w:p>
    <w:p w:rsidR="00A72B9F" w:rsidRDefault="00A72B9F" w:rsidP="00A72B9F">
      <w:pPr>
        <w:jc w:val="right"/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mgr Stanisława Smółka</w:t>
      </w:r>
    </w:p>
    <w:p w:rsidR="00A72B9F" w:rsidRDefault="00A72B9F" w:rsidP="00A72B9F"/>
    <w:p w:rsidR="00A72B9F" w:rsidRDefault="00A72B9F" w:rsidP="00A72B9F"/>
    <w:p w:rsidR="00A72B9F" w:rsidRDefault="00A72B9F" w:rsidP="00A72B9F"/>
    <w:p w:rsidR="00A72B9F" w:rsidRDefault="00A72B9F" w:rsidP="00A72B9F"/>
    <w:p w:rsidR="00A72B9F" w:rsidRDefault="00A72B9F" w:rsidP="00A72B9F"/>
    <w:p w:rsidR="00A72B9F" w:rsidRDefault="00A72B9F" w:rsidP="00A72B9F"/>
    <w:p w:rsidR="00A72B9F" w:rsidRDefault="00A72B9F" w:rsidP="00A72B9F"/>
    <w:p w:rsidR="00A72B9F" w:rsidRDefault="00A72B9F" w:rsidP="00A72B9F"/>
    <w:p w:rsidR="00A72B9F" w:rsidRDefault="00A72B9F" w:rsidP="00A72B9F"/>
    <w:p w:rsidR="00A72B9F" w:rsidRDefault="00A72B9F" w:rsidP="00A72B9F"/>
    <w:p w:rsidR="002E0FA6" w:rsidRDefault="002E0FA6" w:rsidP="00A72B9F"/>
    <w:p w:rsidR="00A72B9F" w:rsidRDefault="00A72B9F" w:rsidP="00A72B9F"/>
    <w:p w:rsidR="00A72B9F" w:rsidRDefault="00A72B9F" w:rsidP="00A72B9F"/>
    <w:p w:rsidR="00A72B9F" w:rsidRDefault="00A72B9F" w:rsidP="00A72B9F"/>
    <w:p w:rsidR="00A72B9F" w:rsidRPr="003966C6" w:rsidRDefault="00A72B9F" w:rsidP="00A72B9F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3966C6">
        <w:rPr>
          <w:rFonts w:ascii="Times New Roman" w:hAnsi="Times New Roman"/>
          <w:b/>
          <w:bCs/>
          <w:sz w:val="40"/>
          <w:szCs w:val="40"/>
        </w:rPr>
        <w:lastRenderedPageBreak/>
        <w:t>NUMERY TELEFONÓW</w:t>
      </w:r>
    </w:p>
    <w:p w:rsidR="00A72B9F" w:rsidRPr="003966C6" w:rsidRDefault="00A72B9F" w:rsidP="00A72B9F">
      <w:pPr>
        <w:rPr>
          <w:sz w:val="40"/>
          <w:szCs w:val="40"/>
        </w:rPr>
      </w:pPr>
    </w:p>
    <w:p w:rsidR="00A72B9F" w:rsidRDefault="00A72B9F" w:rsidP="00A72B9F"/>
    <w:p w:rsidR="00A72B9F" w:rsidRDefault="00A72B9F" w:rsidP="00A72B9F"/>
    <w:p w:rsidR="00A72B9F" w:rsidRDefault="00A72B9F" w:rsidP="00A72B9F">
      <w:pPr>
        <w:shd w:val="clear" w:color="auto" w:fill="DEEAF6" w:themeFill="accent1" w:themeFillTint="33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Gmina Raba Wyżna</w:t>
      </w:r>
    </w:p>
    <w:p w:rsidR="00A72B9F" w:rsidRDefault="00A72B9F" w:rsidP="00A72B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2B9F" w:rsidRPr="00C33999" w:rsidRDefault="00A72B9F" w:rsidP="00A72B9F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33999">
        <w:rPr>
          <w:rFonts w:ascii="Times New Roman" w:hAnsi="Times New Roman"/>
          <w:sz w:val="28"/>
          <w:szCs w:val="28"/>
          <w:shd w:val="clear" w:color="auto" w:fill="FFFFFF"/>
        </w:rPr>
        <w:t>34-721 Raba Wyżna 41</w:t>
      </w:r>
    </w:p>
    <w:p w:rsidR="00A72B9F" w:rsidRPr="00C33999" w:rsidRDefault="00A72B9F" w:rsidP="00A72B9F">
      <w:pPr>
        <w:tabs>
          <w:tab w:val="center" w:pos="4536"/>
          <w:tab w:val="left" w:pos="5393"/>
        </w:tabs>
        <w:spacing w:after="0"/>
        <w:rPr>
          <w:rFonts w:ascii="Times New Roman" w:hAnsi="Times New Roman"/>
          <w:color w:val="FF0000"/>
          <w:sz w:val="28"/>
          <w:szCs w:val="28"/>
        </w:rPr>
      </w:pPr>
      <w:r w:rsidRPr="00C33999">
        <w:rPr>
          <w:rFonts w:ascii="Times New Roman" w:hAnsi="Times New Roman"/>
          <w:sz w:val="28"/>
          <w:szCs w:val="28"/>
        </w:rPr>
        <w:tab/>
        <w:t xml:space="preserve">Tel: </w:t>
      </w:r>
      <w:hyperlink r:id="rId5" w:history="1">
        <w:r w:rsidRPr="00C33999">
          <w:rPr>
            <w:rFonts w:ascii="Arial" w:hAnsi="Arial" w:cs="Arial"/>
            <w:sz w:val="28"/>
            <w:szCs w:val="28"/>
            <w:u w:val="single"/>
            <w:shd w:val="clear" w:color="auto" w:fill="FFFFFF"/>
          </w:rPr>
          <w:t>18 269 12 50</w:t>
        </w:r>
      </w:hyperlink>
    </w:p>
    <w:p w:rsidR="00A72B9F" w:rsidRDefault="00A72B9F" w:rsidP="00A72B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2B9F" w:rsidRDefault="00A72B9F" w:rsidP="00A72B9F">
      <w:pPr>
        <w:pStyle w:val="Nagwek3"/>
        <w:shd w:val="clear" w:color="auto" w:fill="DEEAF6" w:themeFill="accent1" w:themeFillTint="33"/>
        <w:rPr>
          <w:rStyle w:val="Pogrubienie"/>
          <w:b/>
          <w:bCs w:val="0"/>
          <w:color w:val="151515"/>
          <w:sz w:val="32"/>
          <w:szCs w:val="32"/>
        </w:rPr>
      </w:pPr>
      <w:r>
        <w:rPr>
          <w:rStyle w:val="Pogrubienie"/>
          <w:color w:val="151515"/>
          <w:sz w:val="32"/>
          <w:szCs w:val="32"/>
          <w:shd w:val="clear" w:color="auto" w:fill="DEEAF6" w:themeFill="accent1" w:themeFillTint="33"/>
        </w:rPr>
        <w:t>Powiatowa Stacja Sanitarno-Epidemiologiczna w Nowym Targu</w:t>
      </w:r>
    </w:p>
    <w:p w:rsidR="00A72B9F" w:rsidRDefault="00A72B9F" w:rsidP="00A72B9F">
      <w:pPr>
        <w:spacing w:after="0"/>
        <w:jc w:val="center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A72B9F" w:rsidRPr="00C33999" w:rsidRDefault="00A72B9F" w:rsidP="00A72B9F">
      <w:pPr>
        <w:spacing w:after="0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spellStart"/>
      <w:r w:rsidRPr="00C33999">
        <w:rPr>
          <w:rFonts w:ascii="Arial" w:hAnsi="Arial" w:cs="Arial"/>
          <w:color w:val="222222"/>
          <w:sz w:val="28"/>
          <w:szCs w:val="28"/>
          <w:shd w:val="clear" w:color="auto" w:fill="FFFFFF"/>
        </w:rPr>
        <w:t>Ul.Jana</w:t>
      </w:r>
      <w:proofErr w:type="spellEnd"/>
      <w:r w:rsidRPr="00C3399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Kazimierza 6 </w:t>
      </w:r>
    </w:p>
    <w:p w:rsidR="00A72B9F" w:rsidRPr="00C33999" w:rsidRDefault="00A72B9F" w:rsidP="00A72B9F">
      <w:pPr>
        <w:spacing w:after="0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C33999">
        <w:rPr>
          <w:rFonts w:ascii="Arial" w:hAnsi="Arial" w:cs="Arial"/>
          <w:color w:val="222222"/>
          <w:sz w:val="28"/>
          <w:szCs w:val="28"/>
          <w:shd w:val="clear" w:color="auto" w:fill="FFFFFF"/>
        </w:rPr>
        <w:t>34-400 Nowy Targ</w:t>
      </w:r>
    </w:p>
    <w:p w:rsidR="00A72B9F" w:rsidRPr="00C33999" w:rsidRDefault="00A72B9F" w:rsidP="00A72B9F">
      <w:pPr>
        <w:spacing w:after="0"/>
        <w:rPr>
          <w:color w:val="000000" w:themeColor="text1"/>
          <w:sz w:val="28"/>
          <w:szCs w:val="28"/>
        </w:rPr>
      </w:pPr>
      <w:r w:rsidRPr="00C33999">
        <w:rPr>
          <w:color w:val="000000" w:themeColor="text1"/>
          <w:sz w:val="28"/>
          <w:szCs w:val="28"/>
        </w:rPr>
        <w:t xml:space="preserve">Tel: </w:t>
      </w:r>
      <w:hyperlink r:id="rId6" w:history="1">
        <w:r w:rsidRPr="00C33999">
          <w:rPr>
            <w:rFonts w:ascii="Arial" w:hAnsi="Arial" w:cs="Arial"/>
            <w:color w:val="000000" w:themeColor="text1"/>
            <w:sz w:val="28"/>
            <w:szCs w:val="28"/>
            <w:u w:val="single"/>
            <w:shd w:val="clear" w:color="auto" w:fill="FFFFFF"/>
          </w:rPr>
          <w:t>18 266 31 65</w:t>
        </w:r>
      </w:hyperlink>
    </w:p>
    <w:p w:rsidR="00A72B9F" w:rsidRPr="00350426" w:rsidRDefault="00A72B9F" w:rsidP="00A72B9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A72B9F" w:rsidRPr="0076246C" w:rsidRDefault="00A72B9F" w:rsidP="00A72B9F">
      <w:pPr>
        <w:pStyle w:val="Nagwek3"/>
        <w:shd w:val="clear" w:color="auto" w:fill="DEEAF6" w:themeFill="accent1" w:themeFillTint="33"/>
        <w:rPr>
          <w:rStyle w:val="Pogrubienie"/>
          <w:color w:val="151515"/>
          <w:sz w:val="32"/>
          <w:szCs w:val="32"/>
          <w:shd w:val="clear" w:color="auto" w:fill="DEEAF6" w:themeFill="accent1" w:themeFillTint="33"/>
        </w:rPr>
      </w:pPr>
      <w:r w:rsidRPr="0076246C">
        <w:rPr>
          <w:rStyle w:val="Pogrubienie"/>
          <w:color w:val="151515"/>
          <w:sz w:val="32"/>
          <w:szCs w:val="32"/>
          <w:shd w:val="clear" w:color="auto" w:fill="DEEAF6" w:themeFill="accent1" w:themeFillTint="33"/>
        </w:rPr>
        <w:t>Oddział zakaźny Szpital SPZOZ w Myślenicach</w:t>
      </w:r>
    </w:p>
    <w:p w:rsidR="00A72B9F" w:rsidRDefault="00A72B9F" w:rsidP="00A72B9F">
      <w:pPr>
        <w:spacing w:after="0" w:line="240" w:lineRule="auto"/>
        <w:jc w:val="center"/>
        <w:rPr>
          <w:rFonts w:ascii="Arial" w:hAnsi="Arial" w:cs="Arial"/>
          <w:sz w:val="36"/>
          <w:szCs w:val="36"/>
          <w:shd w:val="clear" w:color="auto" w:fill="FFFFFF"/>
        </w:rPr>
      </w:pPr>
    </w:p>
    <w:p w:rsidR="00A72B9F" w:rsidRPr="00C33999" w:rsidRDefault="00A72B9F" w:rsidP="00A72B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A72B9F" w:rsidRPr="00C33999" w:rsidRDefault="00A72B9F" w:rsidP="00A72B9F">
      <w:pPr>
        <w:spacing w:after="0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C33999">
        <w:rPr>
          <w:rFonts w:ascii="Arial" w:hAnsi="Arial" w:cs="Arial"/>
          <w:color w:val="222222"/>
          <w:sz w:val="28"/>
          <w:szCs w:val="28"/>
          <w:shd w:val="clear" w:color="auto" w:fill="FFFFFF"/>
        </w:rPr>
        <w:t>Ul. Szpitalna 2,</w:t>
      </w:r>
    </w:p>
    <w:p w:rsidR="00A72B9F" w:rsidRPr="00C33999" w:rsidRDefault="00A72B9F" w:rsidP="00A72B9F">
      <w:pPr>
        <w:spacing w:after="0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C3399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32-400 Myślenice</w:t>
      </w:r>
    </w:p>
    <w:p w:rsidR="00A72B9F" w:rsidRDefault="00A72B9F" w:rsidP="00A72B9F">
      <w:pPr>
        <w:spacing w:after="0"/>
        <w:jc w:val="center"/>
        <w:rPr>
          <w:color w:val="000000" w:themeColor="text1"/>
          <w:sz w:val="28"/>
          <w:szCs w:val="28"/>
        </w:rPr>
      </w:pPr>
      <w:r w:rsidRPr="00C33999">
        <w:rPr>
          <w:color w:val="000000" w:themeColor="text1"/>
          <w:sz w:val="28"/>
          <w:szCs w:val="28"/>
        </w:rPr>
        <w:t xml:space="preserve">Tel: </w:t>
      </w:r>
      <w:hyperlink r:id="rId7" w:history="1">
        <w:r w:rsidRPr="00C33999">
          <w:rPr>
            <w:rFonts w:ascii="Arial" w:hAnsi="Arial" w:cs="Arial"/>
            <w:color w:val="000000" w:themeColor="text1"/>
            <w:sz w:val="28"/>
            <w:szCs w:val="28"/>
            <w:u w:val="single"/>
            <w:shd w:val="clear" w:color="auto" w:fill="FFFFFF"/>
          </w:rPr>
          <w:t>12 273 03 55</w:t>
        </w:r>
      </w:hyperlink>
    </w:p>
    <w:p w:rsidR="00A72B9F" w:rsidRPr="00C33999" w:rsidRDefault="00A72B9F" w:rsidP="00A72B9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72B9F" w:rsidRDefault="00A72B9F" w:rsidP="00A72B9F">
      <w:pPr>
        <w:pStyle w:val="Nagwek2"/>
        <w:shd w:val="clear" w:color="auto" w:fill="DEEAF6" w:themeFill="accent1" w:themeFillTint="33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1B1B1B"/>
          <w:sz w:val="32"/>
          <w:szCs w:val="32"/>
        </w:rPr>
      </w:pPr>
      <w:r>
        <w:rPr>
          <w:rFonts w:ascii="Times New Roman" w:hAnsi="Times New Roman"/>
          <w:color w:val="1B1B1B"/>
          <w:sz w:val="32"/>
          <w:szCs w:val="32"/>
        </w:rPr>
        <w:t xml:space="preserve">Inne numery </w:t>
      </w:r>
    </w:p>
    <w:p w:rsidR="00A72B9F" w:rsidRDefault="00A72B9F" w:rsidP="00A72B9F">
      <w:pPr>
        <w:pStyle w:val="intro"/>
        <w:shd w:val="clear" w:color="auto" w:fill="FFFFFF"/>
        <w:spacing w:before="0" w:beforeAutospacing="0" w:after="0" w:afterAutospacing="0"/>
        <w:textAlignment w:val="baseline"/>
        <w:rPr>
          <w:color w:val="1B1B1B"/>
          <w:sz w:val="28"/>
          <w:szCs w:val="28"/>
        </w:rPr>
      </w:pPr>
    </w:p>
    <w:p w:rsidR="00A72B9F" w:rsidRDefault="00A72B9F" w:rsidP="00A72B9F">
      <w:pPr>
        <w:pStyle w:val="intro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</w:p>
    <w:p w:rsidR="00A72B9F" w:rsidRDefault="00A72B9F" w:rsidP="00A72B9F">
      <w:pPr>
        <w:pStyle w:val="intro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 xml:space="preserve">Wprowadzenie numeru alarmowego </w:t>
      </w:r>
      <w:r>
        <w:rPr>
          <w:b/>
          <w:bCs/>
          <w:color w:val="FF0000"/>
          <w:sz w:val="28"/>
          <w:szCs w:val="28"/>
        </w:rPr>
        <w:t>112</w:t>
      </w:r>
      <w:r>
        <w:rPr>
          <w:color w:val="1B1B1B"/>
          <w:sz w:val="28"/>
          <w:szCs w:val="28"/>
        </w:rPr>
        <w:t xml:space="preserve"> nie wyłączyło pozostałych numerów alarmowych do służb ratunkowych:</w:t>
      </w:r>
    </w:p>
    <w:p w:rsidR="00A72B9F" w:rsidRDefault="00A72B9F" w:rsidP="00A72B9F">
      <w:pPr>
        <w:pStyle w:val="intro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  <w:sz w:val="28"/>
          <w:szCs w:val="28"/>
        </w:rPr>
      </w:pPr>
    </w:p>
    <w:p w:rsidR="00A72B9F" w:rsidRDefault="00A72B9F" w:rsidP="00A72B9F">
      <w:pPr>
        <w:pStyle w:val="intro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  <w:sz w:val="28"/>
          <w:szCs w:val="28"/>
        </w:rPr>
      </w:pPr>
    </w:p>
    <w:p w:rsidR="00A72B9F" w:rsidRDefault="00A72B9F" w:rsidP="00A72B9F">
      <w:pPr>
        <w:pStyle w:val="intro"/>
        <w:shd w:val="clear" w:color="auto" w:fill="FFFFFF"/>
        <w:spacing w:before="0" w:beforeAutospacing="0" w:after="0" w:afterAutospacing="0"/>
        <w:textAlignment w:val="baseline"/>
        <w:rPr>
          <w:color w:val="1B1B1B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997</w:t>
      </w:r>
      <w:r>
        <w:rPr>
          <w:color w:val="1B1B1B"/>
          <w:sz w:val="28"/>
          <w:szCs w:val="28"/>
        </w:rPr>
        <w:t xml:space="preserve">- </w:t>
      </w:r>
      <w:r>
        <w:rPr>
          <w:b/>
          <w:bCs/>
          <w:color w:val="1B1B1B"/>
          <w:sz w:val="28"/>
          <w:szCs w:val="28"/>
        </w:rPr>
        <w:t>Policja</w:t>
      </w:r>
    </w:p>
    <w:p w:rsidR="00A72B9F" w:rsidRDefault="00A72B9F" w:rsidP="00A72B9F">
      <w:pPr>
        <w:pStyle w:val="intro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  <w:sz w:val="28"/>
          <w:szCs w:val="28"/>
        </w:rPr>
      </w:pPr>
    </w:p>
    <w:p w:rsidR="00A72B9F" w:rsidRDefault="00A72B9F" w:rsidP="00A72B9F">
      <w:pPr>
        <w:pStyle w:val="intro"/>
        <w:shd w:val="clear" w:color="auto" w:fill="FFFFFF"/>
        <w:spacing w:before="0" w:beforeAutospacing="0" w:after="0" w:afterAutospacing="0"/>
        <w:textAlignment w:val="baseline"/>
        <w:rPr>
          <w:color w:val="1B1B1B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998</w:t>
      </w:r>
      <w:r>
        <w:rPr>
          <w:color w:val="1B1B1B"/>
          <w:sz w:val="28"/>
          <w:szCs w:val="28"/>
        </w:rPr>
        <w:t xml:space="preserve">- </w:t>
      </w:r>
      <w:r>
        <w:rPr>
          <w:b/>
          <w:bCs/>
          <w:color w:val="1B1B1B"/>
          <w:sz w:val="28"/>
          <w:szCs w:val="28"/>
        </w:rPr>
        <w:t>Państwowa Straż Pożarna</w:t>
      </w:r>
    </w:p>
    <w:p w:rsidR="00A72B9F" w:rsidRDefault="00A72B9F" w:rsidP="00A72B9F">
      <w:pPr>
        <w:pStyle w:val="intro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  <w:sz w:val="28"/>
          <w:szCs w:val="28"/>
        </w:rPr>
      </w:pPr>
    </w:p>
    <w:p w:rsidR="00A72B9F" w:rsidRDefault="00A72B9F" w:rsidP="00A72B9F">
      <w:pPr>
        <w:pStyle w:val="intro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eastAsiaTheme="majorEastAsia"/>
          <w:color w:val="1B1B1B"/>
        </w:rPr>
      </w:pPr>
      <w:r>
        <w:rPr>
          <w:b/>
          <w:bCs/>
          <w:color w:val="FF0000"/>
          <w:sz w:val="28"/>
          <w:szCs w:val="28"/>
        </w:rPr>
        <w:t>999</w:t>
      </w:r>
      <w:r>
        <w:rPr>
          <w:color w:val="1B1B1B"/>
          <w:sz w:val="28"/>
          <w:szCs w:val="28"/>
        </w:rPr>
        <w:t xml:space="preserve"> - </w:t>
      </w:r>
      <w:r>
        <w:rPr>
          <w:b/>
          <w:bCs/>
          <w:color w:val="1B1B1B"/>
          <w:sz w:val="28"/>
          <w:szCs w:val="28"/>
        </w:rPr>
        <w:t>Państwowe Ratownictwo Medyczne</w:t>
      </w:r>
    </w:p>
    <w:p w:rsidR="00A72B9F" w:rsidRPr="00985E0B" w:rsidRDefault="00A72B9F" w:rsidP="00A72B9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lang w:eastAsia="pl-PL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  <w:t xml:space="preserve">800 190 590 -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Całodobowa infolinia NFZ</w:t>
      </w: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2B9F" w:rsidRDefault="00A72B9F" w:rsidP="00A72B9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F02B8" w:rsidRPr="00DF02B8" w:rsidRDefault="00DF02B8" w:rsidP="00DF02B8"/>
    <w:p w:rsidR="00DF02B8" w:rsidRPr="00DF02B8" w:rsidRDefault="00DF02B8" w:rsidP="00DF02B8"/>
    <w:p w:rsidR="00DF02B8" w:rsidRPr="00DF02B8" w:rsidRDefault="00DF02B8" w:rsidP="00DF02B8"/>
    <w:p w:rsidR="00DF02B8" w:rsidRPr="00DF02B8" w:rsidRDefault="00DF02B8" w:rsidP="00DF02B8"/>
    <w:p w:rsidR="00DF02B8" w:rsidRPr="00DF02B8" w:rsidRDefault="00DF02B8" w:rsidP="00DF02B8"/>
    <w:p w:rsidR="00DF02B8" w:rsidRPr="00DF02B8" w:rsidRDefault="00DF02B8" w:rsidP="00DF02B8"/>
    <w:p w:rsidR="00DF02B8" w:rsidRPr="00DF02B8" w:rsidRDefault="00DF02B8" w:rsidP="00DF02B8"/>
    <w:p w:rsidR="00DF02B8" w:rsidRPr="00DF02B8" w:rsidRDefault="00DF02B8" w:rsidP="00DF02B8"/>
    <w:p w:rsidR="00DF02B8" w:rsidRPr="00DF02B8" w:rsidRDefault="00DF02B8" w:rsidP="00DF02B8"/>
    <w:p w:rsidR="00DF02B8" w:rsidRDefault="00DF02B8" w:rsidP="00DF02B8"/>
    <w:p w:rsidR="008F0A66" w:rsidRPr="00DF02B8" w:rsidRDefault="008F0A66" w:rsidP="00DF02B8">
      <w:pPr>
        <w:jc w:val="right"/>
      </w:pPr>
    </w:p>
    <w:sectPr w:rsidR="008F0A66" w:rsidRPr="00DF02B8" w:rsidSect="00A72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BAF"/>
    <w:multiLevelType w:val="hybridMultilevel"/>
    <w:tmpl w:val="7FAA2794"/>
    <w:lvl w:ilvl="0" w:tplc="DD2ED41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C955FB"/>
    <w:multiLevelType w:val="hybridMultilevel"/>
    <w:tmpl w:val="1FEE358E"/>
    <w:lvl w:ilvl="0" w:tplc="9CC47D72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C258A9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0232"/>
    <w:multiLevelType w:val="hybridMultilevel"/>
    <w:tmpl w:val="7D34AD62"/>
    <w:lvl w:ilvl="0" w:tplc="BA92FB4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F6727A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A9D"/>
    <w:multiLevelType w:val="hybridMultilevel"/>
    <w:tmpl w:val="6A92E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40CC"/>
    <w:multiLevelType w:val="hybridMultilevel"/>
    <w:tmpl w:val="34144334"/>
    <w:lvl w:ilvl="0" w:tplc="BBE851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E534E"/>
    <w:multiLevelType w:val="hybridMultilevel"/>
    <w:tmpl w:val="4B56A17C"/>
    <w:lvl w:ilvl="0" w:tplc="BBE851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F754A"/>
    <w:multiLevelType w:val="hybridMultilevel"/>
    <w:tmpl w:val="B720EB68"/>
    <w:lvl w:ilvl="0" w:tplc="18D0642E">
      <w:start w:val="1"/>
      <w:numFmt w:val="decimal"/>
      <w:lvlText w:val="%1)"/>
      <w:lvlJc w:val="left"/>
      <w:pPr>
        <w:ind w:left="800" w:hanging="375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1524391"/>
    <w:multiLevelType w:val="hybridMultilevel"/>
    <w:tmpl w:val="1B4203A8"/>
    <w:lvl w:ilvl="0" w:tplc="E72E664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8441047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66"/>
    <w:rsid w:val="00042455"/>
    <w:rsid w:val="002E0FA6"/>
    <w:rsid w:val="00401566"/>
    <w:rsid w:val="008F0A66"/>
    <w:rsid w:val="00A72B9F"/>
    <w:rsid w:val="00D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92CC"/>
  <w15:chartTrackingRefBased/>
  <w15:docId w15:val="{0F655867-83F3-4687-BAD7-7500D321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B9F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2B9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72B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2B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2B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72B9F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72B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2B9F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A72B9F"/>
    <w:rPr>
      <w:rFonts w:ascii="Calibri" w:eastAsia="Calibri" w:hAnsi="Calibri" w:cs="Times New Roman"/>
    </w:rPr>
  </w:style>
  <w:style w:type="paragraph" w:customStyle="1" w:styleId="intro">
    <w:name w:val="intro"/>
    <w:basedOn w:val="Normalny"/>
    <w:uiPriority w:val="99"/>
    <w:semiHidden/>
    <w:rsid w:val="00A72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biw=1536&amp;bih=750&amp;sxsrf=ALeKk0292ukXB92bvINBexcPYggFGmHXBQ%3A1598453804964&amp;ei=LHhGX8a6OqGl1fAPj_ew0Ag&amp;q=szpital+my%C5%9Blenice+oddzia%C5%82+zaka%C5%BAny&amp;oq=oddzia%C5%82+zaka%C5%BAny+my%C5%9Blenice&amp;gs_lcp=CgZwc3ktYWIQARgBMgIIADIGCAAQCBAeOgcIABBHELADOgcIIxCwAhAnOgQIIRAKOgUIABDNAjoECAAQDToICAAQCBANEB5Q-GBYyn1goZUBaAFwAHgAgAGWAYgB9AmSAQQwLjEwmAEAoAEBqgEHZ3dzLXdpesABAQ&amp;sclient=psy-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xsrf=ALeKk01BVT9CdOn60SI_7sFERu3cQFGN3A:1598453457513&amp;q=powiatowa+stacja+sanitarno+-+epidemiologiczna+w+nowym+targu+telefon&amp;ludocid=11313730058431707374&amp;sa=X&amp;ved=2ahUKEwjrmpmUj7nrAhUZTRUIHVSCDmcQ6BMwG3oECBoQAg&amp;biw=1280&amp;bih=625" TargetMode="External"/><Relationship Id="rId5" Type="http://schemas.openxmlformats.org/officeDocument/2006/relationships/hyperlink" Target="https://www.google.com/search?biw=1280&amp;bih=625&amp;sxsrf=ALeKk02TrGcQM_BJvT1aoaaGe2rhVo54QA%3A1598453520213&amp;ei=EHdGX6XZDJan1fAP6NKc8AM&amp;q=urz%C4%85d+gminy+raba+wy%C5%BCna&amp;oq=urz%C4%85d+gmuny+raba+&amp;gs_lcp=CgZwc3ktYWIQARgAMgQIABANMgQIABANMgQIABANMgQIABANMgQIABANMgQIABANMgQIABANMgYIABAWEB4yBggAEBYQHjIGCAAQFhAeOgcIIxDqAhAnOgQIIxAnOgQILhAnOgUIABCxAzoCCAA6BQguELEDOgQIABBDOgcIABCxAxBDOggILhCxAxCDAToICAAQFhAKEB46AggmUODYB1jijQhgz6QIaAFwAHgAgAGDAogB5hOSAQYwLjE2LjGYAQCgAQGqAQdnd3Mtd2l6sAEKwAEB&amp;sclient=psy-a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1468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SStanisława</dc:creator>
  <cp:keywords/>
  <dc:description/>
  <cp:lastModifiedBy>Uczeń</cp:lastModifiedBy>
  <cp:revision>5</cp:revision>
  <cp:lastPrinted>2021-11-03T12:53:00Z</cp:lastPrinted>
  <dcterms:created xsi:type="dcterms:W3CDTF">2021-11-03T12:51:00Z</dcterms:created>
  <dcterms:modified xsi:type="dcterms:W3CDTF">2021-11-04T11:33:00Z</dcterms:modified>
</cp:coreProperties>
</file>