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BDEED" w14:textId="77777777" w:rsidR="003F463E" w:rsidRPr="00D91379" w:rsidRDefault="003F463E" w:rsidP="003F463E">
      <w:pPr>
        <w:shd w:val="clear" w:color="auto" w:fill="FFFFFF"/>
        <w:spacing w:line="276" w:lineRule="auto"/>
        <w:ind w:right="-59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D91379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INFORMACJA </w:t>
      </w:r>
      <w:r w:rsidR="00FE196B" w:rsidRPr="00D91379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O</w:t>
      </w:r>
      <w:r w:rsidRPr="00D91379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 SPEŁNIANI</w:t>
      </w:r>
      <w:r w:rsidR="00FE196B" w:rsidRPr="00D91379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U</w:t>
      </w:r>
      <w:r w:rsidRPr="00D91379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 xml:space="preserve"> KRYTERIÓW NA </w:t>
      </w:r>
      <w:r w:rsidRPr="00D91379">
        <w:rPr>
          <w:rFonts w:asciiTheme="minorHAnsi" w:hAnsiTheme="minorHAnsi" w:cstheme="minorHAnsi"/>
          <w:b/>
          <w:bCs/>
          <w:color w:val="000000"/>
          <w:sz w:val="24"/>
          <w:szCs w:val="24"/>
        </w:rPr>
        <w:t>KOLEJNYCH ETAPACH REKRUTACYJNYCH</w:t>
      </w:r>
    </w:p>
    <w:p w14:paraId="10540909" w14:textId="77777777" w:rsidR="003F463E" w:rsidRPr="00D91379" w:rsidRDefault="003F463E" w:rsidP="003F463E">
      <w:pPr>
        <w:shd w:val="clear" w:color="auto" w:fill="FFFFFF"/>
        <w:spacing w:line="360" w:lineRule="auto"/>
        <w:ind w:right="-59"/>
        <w:jc w:val="center"/>
        <w:rPr>
          <w:rFonts w:asciiTheme="minorHAnsi" w:hAnsiTheme="minorHAnsi" w:cstheme="minorHAnsi"/>
        </w:rPr>
      </w:pPr>
    </w:p>
    <w:p w14:paraId="02EB5712" w14:textId="77777777" w:rsidR="003F463E" w:rsidRPr="00D91379" w:rsidRDefault="003F463E" w:rsidP="00FF016A">
      <w:pPr>
        <w:shd w:val="clear" w:color="auto" w:fill="FFFFFF"/>
        <w:ind w:left="110"/>
        <w:jc w:val="both"/>
        <w:rPr>
          <w:rFonts w:asciiTheme="minorHAnsi" w:hAnsiTheme="minorHAnsi" w:cstheme="minorHAnsi"/>
          <w:color w:val="000000"/>
          <w:szCs w:val="24"/>
        </w:rPr>
      </w:pPr>
      <w:r w:rsidRPr="00D91379">
        <w:rPr>
          <w:rFonts w:asciiTheme="minorHAnsi" w:hAnsiTheme="minorHAnsi" w:cstheme="minorHAnsi"/>
          <w:color w:val="000000"/>
          <w:spacing w:val="-1"/>
          <w:szCs w:val="24"/>
        </w:rPr>
        <w:t xml:space="preserve">Należy potwierdzić znakiem „X” w kolumnie 3 – jeśli spełnia się dane kryterium </w:t>
      </w:r>
      <w:r w:rsidRPr="00D91379">
        <w:rPr>
          <w:rFonts w:asciiTheme="minorHAnsi" w:hAnsiTheme="minorHAnsi" w:cstheme="minorHAnsi"/>
          <w:color w:val="000000"/>
          <w:szCs w:val="24"/>
        </w:rPr>
        <w:t>brane pod uwagę na kolejnych etapach postępowania rekrutacyjnego.</w:t>
      </w:r>
    </w:p>
    <w:p w14:paraId="1977F4E1" w14:textId="77777777" w:rsidR="003F463E" w:rsidRPr="00D91379" w:rsidRDefault="003F463E" w:rsidP="00FF016A">
      <w:pPr>
        <w:shd w:val="clear" w:color="auto" w:fill="FFFFFF"/>
        <w:ind w:left="110"/>
        <w:jc w:val="both"/>
        <w:rPr>
          <w:rFonts w:asciiTheme="minorHAnsi" w:hAnsiTheme="minorHAnsi" w:cstheme="minorHAnsi"/>
          <w:sz w:val="16"/>
        </w:rPr>
      </w:pPr>
    </w:p>
    <w:p w14:paraId="29FA1D14" w14:textId="77777777" w:rsidR="003F463E" w:rsidRPr="00D91379" w:rsidRDefault="003F463E" w:rsidP="00FF016A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94"/>
        <w:gridCol w:w="3581"/>
        <w:gridCol w:w="235"/>
        <w:gridCol w:w="471"/>
        <w:gridCol w:w="96"/>
        <w:gridCol w:w="3575"/>
        <w:gridCol w:w="253"/>
        <w:gridCol w:w="567"/>
      </w:tblGrid>
      <w:tr w:rsidR="003F463E" w:rsidRPr="00D91379" w14:paraId="09C41821" w14:textId="77777777" w:rsidTr="0041654B">
        <w:trPr>
          <w:trHeight w:hRule="exact" w:val="288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3A61BA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t>PIERWSZY ETAP POSTĘPOWANIA REKRUTACYJNEGO</w:t>
            </w:r>
          </w:p>
        </w:tc>
      </w:tr>
      <w:tr w:rsidR="003F463E" w:rsidRPr="00D91379" w14:paraId="751B9DAB" w14:textId="77777777" w:rsidTr="003F463E">
        <w:trPr>
          <w:trHeight w:hRule="exact" w:val="240"/>
        </w:trPr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E71B2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pacing w:val="-5"/>
              </w:rPr>
              <w:t>L.p.</w:t>
            </w:r>
          </w:p>
        </w:tc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C8CFB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pacing w:val="-2"/>
              </w:rPr>
              <w:t>WYPEŁNIA WNIOSKODAWCA</w:t>
            </w:r>
          </w:p>
        </w:tc>
        <w:tc>
          <w:tcPr>
            <w:tcW w:w="4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E7978C9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WYPEŁNIA KOMISJA REKRUTACYJNA</w:t>
            </w:r>
          </w:p>
        </w:tc>
      </w:tr>
      <w:tr w:rsidR="003F463E" w:rsidRPr="00D91379" w14:paraId="6AD7ADCF" w14:textId="77777777" w:rsidTr="0041654B">
        <w:trPr>
          <w:trHeight w:hRule="exact" w:val="1339"/>
        </w:trPr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7CA37B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42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2B9870FD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12336272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KRYTERIUM</w:t>
            </w:r>
          </w:p>
          <w:p w14:paraId="58545C4C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D91379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</w:p>
          <w:p w14:paraId="3765A1E2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  <w:b/>
                <w:spacing w:val="-2"/>
                <w:sz w:val="18"/>
                <w:szCs w:val="18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 xml:space="preserve">Potwierdzenie </w:t>
            </w:r>
            <w:r w:rsidRPr="00D91379">
              <w:rPr>
                <w:rFonts w:asciiTheme="minorHAnsi" w:eastAsiaTheme="minorEastAsia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</w:p>
          <w:p w14:paraId="51001F83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pacing w:val="-2"/>
                <w:sz w:val="18"/>
                <w:szCs w:val="18"/>
              </w:rPr>
              <w:t>spełniania kryterium</w:t>
            </w:r>
          </w:p>
          <w:p w14:paraId="0CC5B837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(wstawiony znak „</w:t>
            </w: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X</w:t>
            </w:r>
            <w:r w:rsidRPr="00D91379">
              <w:rPr>
                <w:rFonts w:asciiTheme="minorHAnsi" w:eastAsiaTheme="minorEastAsia" w:hAnsiTheme="minorHAnsi" w:cstheme="minorHAnsi"/>
                <w:sz w:val="18"/>
                <w:szCs w:val="18"/>
              </w:rPr>
              <w:t>” w kol. 3)</w:t>
            </w:r>
          </w:p>
        </w:tc>
        <w:tc>
          <w:tcPr>
            <w:tcW w:w="44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1838BE5F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D91379">
              <w:rPr>
                <w:rFonts w:asciiTheme="minorHAnsi" w:eastAsiaTheme="minorEastAsia" w:hAnsiTheme="minorHAnsi" w:cstheme="minorHAnsi"/>
                <w:sz w:val="18"/>
              </w:rPr>
              <w:t xml:space="preserve">Nazwa </w:t>
            </w:r>
            <w:r w:rsidR="00DE7045" w:rsidRPr="00D91379">
              <w:rPr>
                <w:rFonts w:asciiTheme="minorHAnsi" w:eastAsiaTheme="minorEastAsia" w:hAnsiTheme="minorHAnsi" w:cstheme="minorHAnsi"/>
                <w:sz w:val="18"/>
              </w:rPr>
              <w:t>dokumentu</w:t>
            </w:r>
            <w:r w:rsidRPr="00D91379">
              <w:rPr>
                <w:rFonts w:asciiTheme="minorHAnsi" w:eastAsiaTheme="minorEastAsia" w:hAnsiTheme="minorHAnsi" w:cstheme="minorHAnsi"/>
                <w:sz w:val="18"/>
              </w:rPr>
              <w:t xml:space="preserve"> potwierdzającego </w:t>
            </w:r>
          </w:p>
          <w:p w14:paraId="53EBF251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D91379">
              <w:rPr>
                <w:rFonts w:asciiTheme="minorHAnsi" w:eastAsiaTheme="minorEastAsia" w:hAnsiTheme="minorHAnsi" w:cstheme="minorHAnsi"/>
                <w:sz w:val="18"/>
              </w:rPr>
              <w:t>spełnienie danego kryterium</w:t>
            </w:r>
          </w:p>
          <w:p w14:paraId="1DBBE2EC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4BFD34E0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4BE2579B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Przyznane punkty</w:t>
            </w:r>
          </w:p>
          <w:p w14:paraId="4547B42B" w14:textId="77777777" w:rsidR="003F463E" w:rsidRPr="00D91379" w:rsidRDefault="003F463E" w:rsidP="004E0989">
            <w:pPr>
              <w:pStyle w:val="Bezodstpw"/>
              <w:jc w:val="right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sz w:val="18"/>
                <w:szCs w:val="18"/>
              </w:rPr>
              <w:t>(speł</w:t>
            </w:r>
            <w:r w:rsidR="004E0989" w:rsidRPr="00D91379">
              <w:rPr>
                <w:rFonts w:asciiTheme="minorHAnsi" w:eastAsiaTheme="minorEastAsia" w:hAnsiTheme="minorHAnsi" w:cstheme="minorHAnsi"/>
                <w:sz w:val="18"/>
                <w:szCs w:val="18"/>
              </w:rPr>
              <w:t>nienie jednego z kryteriów = 152</w:t>
            </w:r>
            <w:r w:rsidRPr="00D91379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pkt)</w:t>
            </w:r>
          </w:p>
        </w:tc>
      </w:tr>
      <w:tr w:rsidR="003F463E" w:rsidRPr="00D91379" w14:paraId="7944D792" w14:textId="77777777" w:rsidTr="003F463E">
        <w:trPr>
          <w:trHeight w:hRule="exact" w:val="22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D662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454EE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AF485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365C9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4B733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</w:rPr>
              <w:t>5</w:t>
            </w:r>
          </w:p>
        </w:tc>
      </w:tr>
      <w:tr w:rsidR="003F463E" w:rsidRPr="00D91379" w14:paraId="35141423" w14:textId="77777777" w:rsidTr="003F463E">
        <w:trPr>
          <w:trHeight w:hRule="exact" w:val="65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EF725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C3111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</w:rPr>
              <w:t xml:space="preserve">Wielodzietność rodziny kandydata </w:t>
            </w:r>
            <w:r w:rsidRPr="00D91379"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  <w:t>(oznacza rodzinę wychowującą troje i więcej dzieci)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31EDC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A3B4EA" w14:textId="77777777" w:rsidR="003F463E" w:rsidRPr="00D91379" w:rsidRDefault="003F463E" w:rsidP="003F463E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oświadczenie</w:t>
            </w:r>
            <w:r w:rsidRPr="00D913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</w:rPr>
              <w:t>wnioskodawcy</w:t>
            </w:r>
            <w:r w:rsidRPr="00D913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</w:rPr>
              <w:t>o wielodzietności rodziny kandydata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604A6E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51FE197A" w14:textId="77777777" w:rsidTr="003F463E">
        <w:trPr>
          <w:trHeight w:hRule="exact" w:val="145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542B4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ECD1E1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</w:rPr>
              <w:t>Niepełnosprawność kandydata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C5A17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highlight w:val="lightGray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8E46B" w14:textId="77777777" w:rsidR="003F463E" w:rsidRPr="00D91379" w:rsidRDefault="003F463E" w:rsidP="003F463E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orzeczenie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o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potrzebie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kształcenia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br/>
              <w:t>specjalnego</w:t>
            </w:r>
            <w:r w:rsidRPr="00D91379">
              <w:rPr>
                <w:rFonts w:asciiTheme="minorHAnsi" w:eastAsiaTheme="minorEastAsia" w:hAnsiTheme="minorHAnsi" w:cstheme="minorHAnsi"/>
              </w:rPr>
              <w:t xml:space="preserve"> wydane ze względu na</w:t>
            </w:r>
            <w:r w:rsidRPr="00D91379">
              <w:rPr>
                <w:rFonts w:asciiTheme="minorHAnsi" w:eastAsiaTheme="minorEastAsia" w:hAnsiTheme="minorHAnsi" w:cstheme="minorHAnsi"/>
              </w:rPr>
              <w:br/>
              <w:t>niepełnosprawność</w:t>
            </w:r>
          </w:p>
          <w:p w14:paraId="363FC253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i/>
                <w:iCs/>
              </w:rPr>
              <w:t xml:space="preserve">        oraz / albo</w:t>
            </w:r>
          </w:p>
          <w:p w14:paraId="470EC1BE" w14:textId="77777777" w:rsidR="003F463E" w:rsidRPr="00D91379" w:rsidRDefault="003F463E" w:rsidP="003F463E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orzeczenie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o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niepełnosprawności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br/>
              <w:t>lub o stopniu niepełnosprawności</w:t>
            </w:r>
          </w:p>
          <w:p w14:paraId="1C2B7CD4" w14:textId="77777777" w:rsidR="003F463E" w:rsidRPr="00D91379" w:rsidRDefault="003F463E" w:rsidP="003F463E">
            <w:pPr>
              <w:pStyle w:val="Bezodstpw"/>
              <w:rPr>
                <w:rFonts w:asciiTheme="minorHAnsi" w:eastAsiaTheme="minorEastAsia" w:hAnsiTheme="minorHAnsi" w:cstheme="minorHAnsi"/>
                <w:b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B608C95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2B76C92E" w14:textId="77777777" w:rsidTr="003F463E">
        <w:trPr>
          <w:trHeight w:hRule="exact" w:val="101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445FF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E17F6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</w:rPr>
              <w:t>Niepełnosprawność obojga rodziców/opiekunów prawnych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A076A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DCB5F8D" w14:textId="77777777" w:rsidR="003F463E" w:rsidRPr="00D91379" w:rsidRDefault="003F463E" w:rsidP="003F463E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orzeczenie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o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niepełnosprawności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br/>
              <w:t>lub o stopniu niepełnosprawności</w:t>
            </w:r>
          </w:p>
          <w:p w14:paraId="1E1D693C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</w:rPr>
              <w:t xml:space="preserve">        a</w:t>
            </w:r>
            <w:r w:rsidRPr="00D91379">
              <w:rPr>
                <w:rFonts w:asciiTheme="minorHAnsi" w:eastAsiaTheme="minorEastAsia" w:hAnsiTheme="minorHAnsi" w:cstheme="minorHAnsi"/>
                <w:i/>
                <w:iCs/>
              </w:rPr>
              <w:t>lbo</w:t>
            </w:r>
          </w:p>
          <w:p w14:paraId="695AE16F" w14:textId="77777777" w:rsidR="003F463E" w:rsidRPr="00D91379" w:rsidRDefault="003F463E" w:rsidP="003F463E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orzeczenie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równoważne</w:t>
            </w:r>
          </w:p>
          <w:p w14:paraId="5E8759D5" w14:textId="77777777" w:rsidR="003F463E" w:rsidRPr="00D91379" w:rsidRDefault="003F463E" w:rsidP="0041654B">
            <w:pPr>
              <w:pStyle w:val="Bezodstpw"/>
              <w:ind w:left="340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</w:rPr>
              <w:t>w rozumieniu przepisów ustawy z dnia 27 sierpnia 1997 r. o rehabilitacji zawodowej i społecznej oraz zatrudnianiu osób niepełnosprawnych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98E198C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6D229331" w14:textId="77777777" w:rsidTr="003F463E">
        <w:trPr>
          <w:trHeight w:hRule="exact" w:val="888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0C1D5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8ACDF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</w:rPr>
              <w:t>Niepełnosprawność jednego z rodziców/opiekunów prawnych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CAC1A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300B2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B5E5652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22BB117C" w14:textId="77777777" w:rsidTr="003F463E">
        <w:trPr>
          <w:trHeight w:hRule="exact" w:val="145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5A9B9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CFFD6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</w:rPr>
              <w:t>Niepełnosprawność rodzeństwa kandydata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895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232EEC" w14:textId="77777777" w:rsidR="003F463E" w:rsidRPr="00D91379" w:rsidRDefault="003F463E" w:rsidP="003F463E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orzeczenie</w:t>
            </w:r>
            <w:r w:rsidRPr="00D913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o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potrzebie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kształcenia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br/>
              <w:t>specjalnego</w:t>
            </w:r>
            <w:r w:rsidRPr="00D91379">
              <w:rPr>
                <w:rFonts w:asciiTheme="minorHAnsi" w:eastAsiaTheme="minorEastAsia" w:hAnsiTheme="minorHAnsi" w:cstheme="minorHAnsi"/>
              </w:rPr>
              <w:t xml:space="preserve"> wydane ze względu na</w:t>
            </w:r>
            <w:r w:rsidRPr="00D91379">
              <w:rPr>
                <w:rFonts w:asciiTheme="minorHAnsi" w:eastAsiaTheme="minorEastAsia" w:hAnsiTheme="minorHAnsi" w:cstheme="minorHAnsi"/>
              </w:rPr>
              <w:br/>
              <w:t>niepełnosprawność</w:t>
            </w:r>
          </w:p>
          <w:p w14:paraId="03CC08ED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i/>
                <w:iCs/>
              </w:rPr>
              <w:t xml:space="preserve">       oraz / albo</w:t>
            </w:r>
          </w:p>
          <w:p w14:paraId="457F22DF" w14:textId="77777777" w:rsidR="003F463E" w:rsidRPr="00D91379" w:rsidRDefault="003F463E" w:rsidP="003F463E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orzeczenie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o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niepełnosprawności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br/>
              <w:t>lub o stopniu niepełnosprawności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9699662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712B90CD" w14:textId="77777777" w:rsidTr="003F463E">
        <w:trPr>
          <w:trHeight w:hRule="exact" w:val="264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A7A64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63EF2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</w:rPr>
              <w:t xml:space="preserve">Samotne wychowywanie kandydata </w:t>
            </w:r>
            <w:r w:rsidRPr="00D91379">
              <w:rPr>
                <w:rFonts w:asciiTheme="minorHAnsi" w:eastAsiaTheme="minorEastAsia" w:hAnsiTheme="minorHAnsi" w:cstheme="minorHAnsi"/>
                <w:i/>
                <w:iCs/>
                <w:sz w:val="18"/>
                <w:szCs w:val="18"/>
              </w:rPr>
              <w:t>(oznacza to wychowywanie dziecka przez pannę, kawalera, wdowę, wdowca, osobę pozostającą w separacji orzeczonej prawomocnym wyrokiem sądu, osobę rozwiedzioną, chyba że osoba taka wychowuje wspólnie co najmniej jedno dziecko z jego rodzicem)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A40D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77444" w14:textId="77777777" w:rsidR="003F463E" w:rsidRPr="00D91379" w:rsidRDefault="003F463E" w:rsidP="003F463E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prawomocny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wyrok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sądu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br/>
              <w:t>rodzinnego</w:t>
            </w:r>
            <w:r w:rsidRPr="00D91379">
              <w:rPr>
                <w:rFonts w:asciiTheme="minorHAnsi" w:eastAsiaTheme="minorEastAsia" w:hAnsiTheme="minorHAnsi" w:cstheme="minorHAnsi"/>
              </w:rPr>
              <w:t xml:space="preserve"> orzekający rozwód lub</w:t>
            </w:r>
            <w:r w:rsidRPr="00D91379">
              <w:rPr>
                <w:rFonts w:asciiTheme="minorHAnsi" w:eastAsiaTheme="minorEastAsia" w:hAnsiTheme="minorHAnsi" w:cstheme="minorHAnsi"/>
              </w:rPr>
              <w:br/>
              <w:t>separację</w:t>
            </w:r>
          </w:p>
          <w:p w14:paraId="719443F8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i/>
                <w:iCs/>
              </w:rPr>
              <w:t xml:space="preserve">       lub</w:t>
            </w:r>
          </w:p>
          <w:p w14:paraId="60007741" w14:textId="77777777" w:rsidR="003F463E" w:rsidRPr="00D91379" w:rsidRDefault="003F463E" w:rsidP="003F463E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akt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zgonu</w:t>
            </w:r>
            <w:r w:rsidRPr="00D91379">
              <w:rPr>
                <w:rFonts w:asciiTheme="minorHAnsi" w:eastAsiaTheme="minorEastAsia" w:hAnsiTheme="minorHAnsi" w:cstheme="minorHAnsi"/>
              </w:rPr>
              <w:br/>
            </w:r>
            <w:r w:rsidRPr="00D91379">
              <w:rPr>
                <w:rFonts w:asciiTheme="minorHAnsi" w:eastAsiaTheme="minorEastAsia" w:hAnsiTheme="minorHAnsi" w:cstheme="minorHAnsi"/>
                <w:i/>
                <w:iCs/>
              </w:rPr>
              <w:t>oraz</w:t>
            </w:r>
          </w:p>
          <w:p w14:paraId="0CEBE3B0" w14:textId="77777777" w:rsidR="003F463E" w:rsidRPr="00D91379" w:rsidRDefault="003F463E" w:rsidP="0082139D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oświadczenie</w:t>
            </w:r>
            <w:r w:rsidRPr="00D913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</w:rPr>
              <w:t>o</w:t>
            </w:r>
            <w:r w:rsidRPr="00D913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</w:rPr>
              <w:t>samotnym</w:t>
            </w:r>
            <w:r w:rsidRPr="00D91379">
              <w:rPr>
                <w:rFonts w:asciiTheme="minorHAnsi" w:eastAsiaTheme="minorEastAsia" w:hAnsiTheme="minorHAnsi" w:cstheme="minorHAnsi"/>
              </w:rPr>
              <w:br/>
              <w:t>wychowywaniu kandydata w</w:t>
            </w:r>
            <w:r w:rsidR="0082139D" w:rsidRPr="00D91379">
              <w:rPr>
                <w:rFonts w:asciiTheme="minorHAnsi" w:eastAsiaTheme="minorEastAsia" w:hAnsiTheme="minorHAnsi" w:cstheme="minorHAnsi"/>
              </w:rPr>
              <w:t> </w:t>
            </w:r>
            <w:r w:rsidRPr="00D91379">
              <w:rPr>
                <w:rFonts w:asciiTheme="minorHAnsi" w:eastAsiaTheme="minorEastAsia" w:hAnsiTheme="minorHAnsi" w:cstheme="minorHAnsi"/>
              </w:rPr>
              <w:t>rodzinie oraz o niewychowywaniu</w:t>
            </w:r>
            <w:r w:rsidRPr="00D91379">
              <w:rPr>
                <w:rFonts w:asciiTheme="minorHAnsi" w:eastAsiaTheme="minorEastAsia" w:hAnsiTheme="minorHAnsi" w:cstheme="minorHAnsi"/>
              </w:rPr>
              <w:br/>
              <w:t>żadnego dziecka wspólnie z jego</w:t>
            </w:r>
            <w:r w:rsidRPr="00D91379">
              <w:rPr>
                <w:rFonts w:asciiTheme="minorHAnsi" w:eastAsiaTheme="minorEastAsia" w:hAnsiTheme="minorHAnsi" w:cstheme="minorHAnsi"/>
              </w:rPr>
              <w:br/>
              <w:t>rodzicem/opiekunem prawnym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8AA011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0B84F767" w14:textId="77777777" w:rsidTr="003F463E">
        <w:trPr>
          <w:trHeight w:hRule="exact" w:val="119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F0681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894A6B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</w:rPr>
              <w:t>Objęcie kandydata pieczą zastępczą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8D69F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E4D08" w14:textId="77777777" w:rsidR="003F463E" w:rsidRPr="00D91379" w:rsidRDefault="003F463E" w:rsidP="003F463E">
            <w:pPr>
              <w:pStyle w:val="Bezodstpw"/>
              <w:numPr>
                <w:ilvl w:val="0"/>
                <w:numId w:val="2"/>
              </w:numPr>
              <w:ind w:left="340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dokument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>poświadczający</w:t>
            </w:r>
            <w:r w:rsidRPr="00D9137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  <w:b/>
              </w:rPr>
              <w:t xml:space="preserve">objęcie dziecka pieczą zastępczą, </w:t>
            </w:r>
            <w:r w:rsidR="004E0989" w:rsidRPr="00D91379">
              <w:rPr>
                <w:rFonts w:asciiTheme="minorHAnsi" w:eastAsiaTheme="minorEastAsia" w:hAnsiTheme="minorHAnsi" w:cstheme="minorHAnsi"/>
              </w:rPr>
              <w:t>zgodnie z </w:t>
            </w:r>
            <w:r w:rsidRPr="00D91379">
              <w:rPr>
                <w:rFonts w:asciiTheme="minorHAnsi" w:eastAsiaTheme="minorEastAsia" w:hAnsiTheme="minorHAnsi" w:cstheme="minorHAnsi"/>
              </w:rPr>
              <w:t>us</w:t>
            </w:r>
            <w:r w:rsidR="004E0989" w:rsidRPr="00D91379">
              <w:rPr>
                <w:rFonts w:asciiTheme="minorHAnsi" w:eastAsiaTheme="minorEastAsia" w:hAnsiTheme="minorHAnsi" w:cstheme="minorHAnsi"/>
              </w:rPr>
              <w:t>tawą z dnia 9 czerwca 2011 r. o </w:t>
            </w:r>
            <w:r w:rsidRPr="00D91379">
              <w:rPr>
                <w:rFonts w:asciiTheme="minorHAnsi" w:eastAsiaTheme="minorEastAsia" w:hAnsiTheme="minorHAnsi" w:cstheme="minorHAnsi"/>
              </w:rPr>
              <w:t>wspieraniu rodziny i systemie pieczy zastępczej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3EDF961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31F272A4" w14:textId="77777777" w:rsidTr="003F463E">
        <w:trPr>
          <w:trHeight w:hRule="exact" w:val="475"/>
        </w:trPr>
        <w:tc>
          <w:tcPr>
            <w:tcW w:w="8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13D2F5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SUMA PUNKTÓW:</w:t>
            </w:r>
          </w:p>
        </w:tc>
        <w:tc>
          <w:tcPr>
            <w:tcW w:w="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E90BEBF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4538C5C8" w14:textId="77777777" w:rsidTr="00FF016A">
        <w:trPr>
          <w:trHeight w:hRule="exact" w:val="673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4BB78" w14:textId="77777777" w:rsidR="003F463E" w:rsidRPr="00D91379" w:rsidRDefault="003F463E" w:rsidP="004E0989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  <w:u w:val="single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  <w:u w:val="single"/>
              </w:rPr>
              <w:t xml:space="preserve">Załączniki są składane w oryginale, notarialnie poświadczonej kopii albo w postaci urzędowo poświadczonego zgodnie z art. </w:t>
            </w:r>
            <w:r w:rsidRPr="00D91379">
              <w:rPr>
                <w:rFonts w:asciiTheme="minorHAnsi" w:eastAsiaTheme="minorEastAsia" w:hAnsiTheme="minorHAnsi" w:cstheme="minorHAnsi"/>
                <w:b/>
                <w:spacing w:val="-7"/>
                <w:sz w:val="18"/>
                <w:szCs w:val="18"/>
                <w:u w:val="single"/>
              </w:rPr>
              <w:t xml:space="preserve">76a   §   1   Kodeksu   postępowania   administracyjnego   odpisu </w:t>
            </w:r>
            <w:r w:rsidR="00FE196B" w:rsidRPr="00D91379">
              <w:rPr>
                <w:rFonts w:asciiTheme="minorHAnsi" w:eastAsiaTheme="minorEastAsia" w:hAnsiTheme="minorHAnsi" w:cstheme="minorHAnsi"/>
                <w:b/>
                <w:spacing w:val="-7"/>
                <w:sz w:val="18"/>
                <w:szCs w:val="18"/>
                <w:u w:val="single"/>
              </w:rPr>
              <w:t xml:space="preserve">  lub   wyciągu   z   dokumentu</w:t>
            </w: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  <w:u w:val="single"/>
              </w:rPr>
              <w:t>.</w:t>
            </w:r>
          </w:p>
        </w:tc>
      </w:tr>
      <w:tr w:rsidR="003F463E" w:rsidRPr="00D91379" w14:paraId="609A6D6B" w14:textId="77777777" w:rsidTr="0041654B">
        <w:trPr>
          <w:trHeight w:hRule="exact" w:val="288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312D10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24"/>
                <w:szCs w:val="24"/>
              </w:rPr>
              <w:lastRenderedPageBreak/>
              <w:t>DRUGI ETAP POSTĘPOWANIA REKRUTACYJNEGO</w:t>
            </w:r>
          </w:p>
        </w:tc>
      </w:tr>
      <w:tr w:rsidR="003F463E" w:rsidRPr="00D91379" w14:paraId="3718E9DE" w14:textId="77777777" w:rsidTr="003F463E">
        <w:trPr>
          <w:trHeight w:hRule="exact" w:val="240"/>
        </w:trPr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47AF7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pacing w:val="-2"/>
              </w:rPr>
              <w:t>WYPEŁNIA WNIOSKODAWCA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CCE0814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WYPEŁNIA KOMISJA REKRUTACYJNA</w:t>
            </w:r>
          </w:p>
        </w:tc>
      </w:tr>
      <w:tr w:rsidR="003F463E" w:rsidRPr="00D91379" w14:paraId="1B2BD31E" w14:textId="77777777" w:rsidTr="0041654B">
        <w:trPr>
          <w:trHeight w:hRule="exact" w:val="1339"/>
        </w:trPr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51D0B434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4E9DFE77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KRYTERIUM</w:t>
            </w:r>
          </w:p>
          <w:p w14:paraId="1E37F153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D91379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</w:t>
            </w:r>
          </w:p>
          <w:p w14:paraId="6331CBAD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  <w:b/>
                <w:spacing w:val="-2"/>
                <w:sz w:val="18"/>
                <w:szCs w:val="18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 xml:space="preserve">Potwierdzenie </w:t>
            </w:r>
            <w:r w:rsidRPr="00D91379">
              <w:rPr>
                <w:rFonts w:asciiTheme="minorHAnsi" w:eastAsiaTheme="minorEastAsia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</w:p>
          <w:p w14:paraId="085F937A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pacing w:val="-2"/>
                <w:sz w:val="18"/>
                <w:szCs w:val="18"/>
              </w:rPr>
              <w:t>spełniania kryterium</w:t>
            </w:r>
          </w:p>
          <w:p w14:paraId="55A96AD0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(wstawiony znak „</w:t>
            </w: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X</w:t>
            </w:r>
            <w:r w:rsidRPr="00D91379">
              <w:rPr>
                <w:rFonts w:asciiTheme="minorHAnsi" w:eastAsiaTheme="minorEastAsia" w:hAnsiTheme="minorHAnsi" w:cstheme="minorHAnsi"/>
                <w:sz w:val="18"/>
                <w:szCs w:val="18"/>
              </w:rPr>
              <w:t>” w kol. 3)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shd w:val="clear" w:color="auto" w:fill="FFFFFF"/>
          </w:tcPr>
          <w:p w14:paraId="5F738FF1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D91379">
              <w:rPr>
                <w:rFonts w:asciiTheme="minorHAnsi" w:eastAsiaTheme="minorEastAsia" w:hAnsiTheme="minorHAnsi" w:cstheme="minorHAnsi"/>
                <w:sz w:val="18"/>
              </w:rPr>
              <w:t xml:space="preserve">Nazwa </w:t>
            </w:r>
            <w:r w:rsidR="00DE7045" w:rsidRPr="00D91379">
              <w:rPr>
                <w:rFonts w:asciiTheme="minorHAnsi" w:eastAsiaTheme="minorEastAsia" w:hAnsiTheme="minorHAnsi" w:cstheme="minorHAnsi"/>
                <w:sz w:val="18"/>
              </w:rPr>
              <w:t>dokumentu</w:t>
            </w:r>
            <w:r w:rsidRPr="00D91379">
              <w:rPr>
                <w:rFonts w:asciiTheme="minorHAnsi" w:eastAsiaTheme="minorEastAsia" w:hAnsiTheme="minorHAnsi" w:cstheme="minorHAnsi"/>
                <w:sz w:val="18"/>
              </w:rPr>
              <w:t xml:space="preserve"> potwierdzającego </w:t>
            </w:r>
          </w:p>
          <w:p w14:paraId="6F65FD58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D91379">
              <w:rPr>
                <w:rFonts w:asciiTheme="minorHAnsi" w:eastAsiaTheme="minorEastAsia" w:hAnsiTheme="minorHAnsi" w:cstheme="minorHAnsi"/>
                <w:sz w:val="18"/>
              </w:rPr>
              <w:t>spełnienie danego kryterium</w:t>
            </w:r>
          </w:p>
          <w:p w14:paraId="36B50F48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5B180FCD" w14:textId="77777777" w:rsidR="003F463E" w:rsidRPr="00D91379" w:rsidRDefault="003F463E" w:rsidP="0041654B">
            <w:pPr>
              <w:pStyle w:val="Bezodstpw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452312B9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Przyznane punkty</w:t>
            </w:r>
          </w:p>
          <w:p w14:paraId="6D922895" w14:textId="77777777" w:rsidR="003F463E" w:rsidRPr="00D91379" w:rsidRDefault="003F463E" w:rsidP="0041654B">
            <w:pPr>
              <w:pStyle w:val="Bezodstpw"/>
              <w:jc w:val="right"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0DE9EA08" w14:textId="77777777" w:rsidTr="00FE196B">
        <w:trPr>
          <w:trHeight w:hRule="exact" w:val="2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EA74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</w:rPr>
              <w:t>Lp</w:t>
            </w:r>
            <w:r w:rsidR="00FE196B" w:rsidRPr="00D91379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56C10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F6879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7A872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09FD" w14:textId="77777777" w:rsidR="003F463E" w:rsidRPr="00D91379" w:rsidRDefault="003F463E" w:rsidP="0041654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  <w:i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i/>
              </w:rPr>
              <w:t>5</w:t>
            </w:r>
          </w:p>
        </w:tc>
      </w:tr>
      <w:tr w:rsidR="003F463E" w:rsidRPr="00D91379" w14:paraId="6DBC233B" w14:textId="77777777" w:rsidTr="00FE196B">
        <w:trPr>
          <w:trHeight w:hRule="exact" w:val="1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C3F472" w14:textId="77777777" w:rsidR="003F463E" w:rsidRPr="00D91379" w:rsidRDefault="003F463E" w:rsidP="00FE196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1</w:t>
            </w:r>
            <w:r w:rsidR="00FE196B"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59474" w14:textId="77777777" w:rsidR="003F463E" w:rsidRPr="00D91379" w:rsidRDefault="003F463E" w:rsidP="00FF016A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="Calibri" w:hAnsiTheme="minorHAnsi" w:cstheme="minorHAnsi"/>
              </w:rPr>
              <w:t>Oboje rodzice/opiekunowie prawni w tym rodzic/ opiekun prawny samotnie wychowujący  kandydata pracują lub wykonują rolniczą albo pozarolniczą działalność gospodarczą lub studiują w systemie stacjonarnym.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CF437" w14:textId="77777777" w:rsidR="003F463E" w:rsidRPr="00D91379" w:rsidRDefault="003F463E" w:rsidP="00FF016A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1C62A" w14:textId="77777777" w:rsidR="003F463E" w:rsidRPr="00D91379" w:rsidRDefault="003F463E" w:rsidP="00FF016A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oświadczenie</w:t>
            </w:r>
            <w:r w:rsidRPr="00D913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Pr="00D91379">
              <w:rPr>
                <w:rFonts w:asciiTheme="minorHAnsi" w:eastAsiaTheme="minorEastAsia" w:hAnsiTheme="minorHAnsi" w:cstheme="minorHAnsi"/>
              </w:rPr>
              <w:t>wnioskodawcy</w:t>
            </w:r>
            <w:r w:rsidRPr="00D9137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  <w:p w14:paraId="5C2BE71D" w14:textId="77777777" w:rsidR="003F463E" w:rsidRPr="00D91379" w:rsidRDefault="003F463E" w:rsidP="00FF016A">
            <w:pPr>
              <w:pStyle w:val="Bezodstpw"/>
              <w:ind w:left="340"/>
              <w:rPr>
                <w:rFonts w:asciiTheme="minorHAnsi" w:eastAsiaTheme="minorEastAsia" w:hAnsiTheme="minorHAnsi" w:cstheme="minorHAnsi"/>
              </w:rPr>
            </w:pPr>
          </w:p>
          <w:p w14:paraId="1B4E23AC" w14:textId="77777777" w:rsidR="003F463E" w:rsidRPr="00D91379" w:rsidRDefault="003F463E" w:rsidP="00FF016A">
            <w:pPr>
              <w:pStyle w:val="Bezodstpw"/>
              <w:ind w:left="340"/>
              <w:rPr>
                <w:rFonts w:asciiTheme="minorHAnsi" w:eastAsiaTheme="minorEastAsia" w:hAnsiTheme="minorHAnsi" w:cstheme="minorHAnsi"/>
                <w:i/>
              </w:rPr>
            </w:pPr>
            <w:r w:rsidRPr="00D91379">
              <w:rPr>
                <w:rFonts w:asciiTheme="minorHAnsi" w:eastAsiaTheme="minorEastAsia" w:hAnsiTheme="minorHAnsi" w:cstheme="minorHAnsi"/>
                <w:i/>
              </w:rPr>
              <w:t>Punktacja-30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BB4112" w14:textId="77777777" w:rsidR="003F463E" w:rsidRPr="00D91379" w:rsidRDefault="003F463E" w:rsidP="0041654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08420703" w14:textId="77777777" w:rsidTr="00FE196B">
        <w:trPr>
          <w:trHeight w:hRule="exact" w:val="9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08A83" w14:textId="77777777" w:rsidR="003F463E" w:rsidRPr="00D91379" w:rsidRDefault="003F463E" w:rsidP="00FE19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137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  <w:r w:rsidR="00FE196B" w:rsidRPr="00D9137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EBC00" w14:textId="77777777" w:rsidR="003F463E" w:rsidRPr="00D91379" w:rsidRDefault="003F463E" w:rsidP="00FF016A">
            <w:pPr>
              <w:rPr>
                <w:rFonts w:asciiTheme="minorHAnsi" w:hAnsiTheme="minorHAnsi" w:cstheme="minorHAnsi"/>
              </w:rPr>
            </w:pPr>
            <w:r w:rsidRPr="00D91379">
              <w:rPr>
                <w:rFonts w:asciiTheme="minorHAnsi" w:eastAsia="Calibri" w:hAnsiTheme="minorHAnsi" w:cstheme="minorHAnsi"/>
              </w:rPr>
              <w:t>Kandydat pochodzi z rodziny objętej nadzorem kuratorskim lub wsparciem asystenta rodziny.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F21DF" w14:textId="77777777" w:rsidR="003F463E" w:rsidRPr="00D91379" w:rsidRDefault="003F463E" w:rsidP="00FF016A">
            <w:pPr>
              <w:pStyle w:val="Bezodstpw"/>
              <w:rPr>
                <w:rFonts w:asciiTheme="minorHAnsi" w:eastAsiaTheme="minorEastAsia" w:hAnsiTheme="minorHAnsi" w:cstheme="minorHAnsi"/>
                <w:highlight w:val="lightGray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B321A2" w14:textId="77777777" w:rsidR="003F463E" w:rsidRPr="00D91379" w:rsidRDefault="003F463E" w:rsidP="00FF016A">
            <w:pPr>
              <w:pStyle w:val="Bezodstpw"/>
              <w:numPr>
                <w:ilvl w:val="0"/>
                <w:numId w:val="1"/>
              </w:numPr>
              <w:ind w:left="340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>oświadczenie wnioskodawcy</w:t>
            </w:r>
          </w:p>
          <w:p w14:paraId="331E117A" w14:textId="77777777" w:rsidR="003F463E" w:rsidRPr="00D91379" w:rsidRDefault="003F463E" w:rsidP="00FF016A">
            <w:pPr>
              <w:pStyle w:val="Bezodstpw"/>
              <w:ind w:left="340"/>
              <w:rPr>
                <w:rFonts w:asciiTheme="minorHAnsi" w:eastAsiaTheme="minorEastAsia" w:hAnsiTheme="minorHAnsi" w:cstheme="minorHAnsi"/>
                <w:b/>
              </w:rPr>
            </w:pPr>
          </w:p>
          <w:p w14:paraId="2391560E" w14:textId="77777777" w:rsidR="003F463E" w:rsidRPr="00D91379" w:rsidRDefault="003F463E" w:rsidP="00FF016A">
            <w:pPr>
              <w:pStyle w:val="Bezodstpw"/>
              <w:ind w:left="340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i/>
              </w:rPr>
              <w:t>Punktacja-30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F1DAC" w14:textId="77777777" w:rsidR="003F463E" w:rsidRPr="00D91379" w:rsidRDefault="003F463E" w:rsidP="0041654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3F463E" w:rsidRPr="00D91379" w14:paraId="472CAA38" w14:textId="77777777" w:rsidTr="00FE196B">
        <w:trPr>
          <w:trHeight w:hRule="exact" w:val="10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3A20E" w14:textId="77777777" w:rsidR="003F463E" w:rsidRPr="00D91379" w:rsidRDefault="003F463E" w:rsidP="00FE196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3</w:t>
            </w:r>
            <w:r w:rsidR="00FE196B"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CD41E" w14:textId="77777777" w:rsidR="003F463E" w:rsidRPr="00D91379" w:rsidRDefault="003F463E" w:rsidP="00FF016A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="Calibri" w:hAnsiTheme="minorHAnsi" w:cstheme="minorHAnsi"/>
              </w:rPr>
              <w:t xml:space="preserve">Wskazane we wniosku przedszkole jest najbliżej położonym od miejsca zamieszkania kandydata lub miejsca pracy jednego z rodziców – </w:t>
            </w:r>
            <w:r w:rsidRPr="00D91379">
              <w:rPr>
                <w:rFonts w:asciiTheme="minorHAnsi" w:eastAsia="Calibri" w:hAnsiTheme="minorHAnsi" w:cstheme="minorHAnsi"/>
                <w:u w:val="single"/>
              </w:rPr>
              <w:t>kryterium dotyczące tylko przedszkoli.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2655B" w14:textId="77777777" w:rsidR="003F463E" w:rsidRPr="00D91379" w:rsidRDefault="003F463E" w:rsidP="00FF016A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72176" w14:textId="77777777" w:rsidR="003F463E" w:rsidRPr="00D91379" w:rsidRDefault="003F463E" w:rsidP="00FF016A">
            <w:pPr>
              <w:pStyle w:val="Bezodstpw"/>
              <w:numPr>
                <w:ilvl w:val="0"/>
                <w:numId w:val="1"/>
              </w:numPr>
              <w:ind w:left="386" w:hanging="426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 xml:space="preserve">oświadczenie wnioskodawcy </w:t>
            </w:r>
          </w:p>
          <w:p w14:paraId="3B6B77B2" w14:textId="77777777" w:rsidR="003F463E" w:rsidRPr="00D91379" w:rsidRDefault="003F463E" w:rsidP="00FF016A">
            <w:pPr>
              <w:pStyle w:val="Bezodstpw"/>
              <w:ind w:left="776"/>
              <w:rPr>
                <w:rFonts w:asciiTheme="minorHAnsi" w:eastAsiaTheme="minorEastAsia" w:hAnsiTheme="minorHAnsi" w:cstheme="minorHAnsi"/>
                <w:b/>
              </w:rPr>
            </w:pPr>
          </w:p>
          <w:p w14:paraId="24DBBA9D" w14:textId="77777777" w:rsidR="003F463E" w:rsidRPr="00D91379" w:rsidRDefault="003F463E" w:rsidP="00FF016A">
            <w:pPr>
              <w:pStyle w:val="Bezodstpw"/>
              <w:ind w:left="386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i/>
              </w:rPr>
              <w:t>Punktacja</w:t>
            </w:r>
            <w:r w:rsidR="00AF0B90" w:rsidRPr="00D91379">
              <w:rPr>
                <w:rFonts w:asciiTheme="minorHAnsi" w:eastAsiaTheme="minorEastAsia" w:hAnsiTheme="minorHAnsi" w:cstheme="minorHAnsi"/>
                <w:i/>
              </w:rPr>
              <w:t>-25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92CF70" w14:textId="77777777" w:rsidR="003F463E" w:rsidRPr="00D91379" w:rsidRDefault="003F463E" w:rsidP="0041654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3F463E" w:rsidRPr="00D91379" w14:paraId="18971F2F" w14:textId="77777777" w:rsidTr="00FE196B">
        <w:trPr>
          <w:trHeight w:hRule="exact" w:val="12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8AF878" w14:textId="77777777" w:rsidR="003F463E" w:rsidRPr="00D91379" w:rsidRDefault="003F463E" w:rsidP="00FE196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4</w:t>
            </w:r>
            <w:r w:rsidR="00FE196B"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ACA11" w14:textId="77777777" w:rsidR="003F463E" w:rsidRPr="00D91379" w:rsidRDefault="00AF0B90" w:rsidP="00FF016A">
            <w:pPr>
              <w:pStyle w:val="Bezodstpw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="Calibri" w:hAnsiTheme="minorHAnsi" w:cstheme="minorHAnsi"/>
              </w:rPr>
              <w:t xml:space="preserve">Kandydat </w:t>
            </w:r>
            <w:r w:rsidR="00FF016A" w:rsidRPr="00D91379">
              <w:rPr>
                <w:rFonts w:asciiTheme="minorHAnsi" w:eastAsia="Calibri" w:hAnsiTheme="minorHAnsi" w:cstheme="minorHAnsi"/>
              </w:rPr>
              <w:t>zamieszkuje w obwodzie szkoły z </w:t>
            </w:r>
            <w:r w:rsidRPr="00D91379">
              <w:rPr>
                <w:rFonts w:asciiTheme="minorHAnsi" w:eastAsia="Calibri" w:hAnsiTheme="minorHAnsi" w:cstheme="minorHAnsi"/>
              </w:rPr>
              <w:t xml:space="preserve">oddziałami przedszkolnymi – </w:t>
            </w:r>
            <w:r w:rsidRPr="00D91379">
              <w:rPr>
                <w:rFonts w:asciiTheme="minorHAnsi" w:eastAsia="Calibri" w:hAnsiTheme="minorHAnsi" w:cstheme="minorHAnsi"/>
                <w:u w:val="single"/>
              </w:rPr>
              <w:t>kryterium dotyczące tylko oddziałów przedszkolnych w szkołach podstawowych.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6CA0A" w14:textId="77777777" w:rsidR="003F463E" w:rsidRPr="00D91379" w:rsidRDefault="003F463E" w:rsidP="00FF016A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1AFA2" w14:textId="77777777" w:rsidR="00AF0B90" w:rsidRPr="00D91379" w:rsidRDefault="00AF0B90" w:rsidP="00FF016A">
            <w:pPr>
              <w:pStyle w:val="Bezodstpw"/>
              <w:numPr>
                <w:ilvl w:val="0"/>
                <w:numId w:val="1"/>
              </w:numPr>
              <w:ind w:left="386" w:hanging="426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 xml:space="preserve">oświadczenie wnioskodawcy </w:t>
            </w:r>
          </w:p>
          <w:p w14:paraId="208BB711" w14:textId="77777777" w:rsidR="003F463E" w:rsidRPr="00D91379" w:rsidRDefault="003F463E" w:rsidP="00FF016A">
            <w:pPr>
              <w:pStyle w:val="Bezodstpw"/>
              <w:ind w:left="776"/>
              <w:rPr>
                <w:rFonts w:asciiTheme="minorHAnsi" w:eastAsiaTheme="minorEastAsia" w:hAnsiTheme="minorHAnsi" w:cstheme="minorHAnsi"/>
              </w:rPr>
            </w:pPr>
          </w:p>
          <w:p w14:paraId="2AFAB928" w14:textId="77777777" w:rsidR="003F463E" w:rsidRPr="00D91379" w:rsidRDefault="003F463E" w:rsidP="00FF016A">
            <w:pPr>
              <w:pStyle w:val="Bezodstpw"/>
              <w:ind w:left="386"/>
              <w:rPr>
                <w:rFonts w:asciiTheme="minorHAnsi" w:eastAsiaTheme="minorEastAsia" w:hAnsiTheme="minorHAnsi" w:cstheme="minorHAnsi"/>
              </w:rPr>
            </w:pPr>
            <w:r w:rsidRPr="00D91379">
              <w:rPr>
                <w:rFonts w:asciiTheme="minorHAnsi" w:eastAsiaTheme="minorEastAsia" w:hAnsiTheme="minorHAnsi" w:cstheme="minorHAnsi"/>
                <w:i/>
              </w:rPr>
              <w:t>Punktacja-25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9DECEC" w14:textId="77777777" w:rsidR="003F463E" w:rsidRPr="00D91379" w:rsidRDefault="003F463E" w:rsidP="0041654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6BDB1722" w14:textId="77777777" w:rsidTr="00FE196B">
        <w:trPr>
          <w:trHeight w:hRule="exact" w:val="11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9414E1" w14:textId="77777777" w:rsidR="003F463E" w:rsidRPr="00D91379" w:rsidRDefault="00AF0B90" w:rsidP="00FE196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5</w:t>
            </w:r>
            <w:r w:rsidR="00FE196B"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1EE87" w14:textId="77777777" w:rsidR="003F463E" w:rsidRPr="00D91379" w:rsidRDefault="00AF0B90" w:rsidP="00FF016A">
            <w:pPr>
              <w:pStyle w:val="Bezodstpw"/>
              <w:rPr>
                <w:rFonts w:asciiTheme="minorHAnsi" w:eastAsia="Calibri" w:hAnsiTheme="minorHAnsi" w:cstheme="minorHAnsi"/>
              </w:rPr>
            </w:pPr>
            <w:r w:rsidRPr="00D91379">
              <w:rPr>
                <w:rFonts w:asciiTheme="minorHAnsi" w:eastAsia="Calibri" w:hAnsiTheme="minorHAnsi" w:cstheme="minorHAnsi"/>
              </w:rPr>
              <w:t>Kandydat posiada rodzeństwo w przedszkolu</w:t>
            </w:r>
            <w:r w:rsidR="00FF016A" w:rsidRPr="00D91379">
              <w:rPr>
                <w:rFonts w:asciiTheme="minorHAnsi" w:eastAsia="Calibri" w:hAnsiTheme="minorHAnsi" w:cstheme="minorHAnsi"/>
              </w:rPr>
              <w:t>/szkole pierwszego wyboru lub w </w:t>
            </w:r>
            <w:r w:rsidRPr="00D91379">
              <w:rPr>
                <w:rFonts w:asciiTheme="minorHAnsi" w:eastAsia="Calibri" w:hAnsiTheme="minorHAnsi" w:cstheme="minorHAnsi"/>
              </w:rPr>
              <w:t>szkole w przypadku zespołu szkolno –przedszkolnego i zespołu szkół.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8955F" w14:textId="77777777" w:rsidR="003F463E" w:rsidRPr="00D91379" w:rsidRDefault="003F463E" w:rsidP="00FF016A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73FAC" w14:textId="77777777" w:rsidR="00AF0B90" w:rsidRPr="00D91379" w:rsidRDefault="00AF0B90" w:rsidP="00FF016A">
            <w:pPr>
              <w:pStyle w:val="Bezodstpw"/>
              <w:numPr>
                <w:ilvl w:val="0"/>
                <w:numId w:val="1"/>
              </w:numPr>
              <w:ind w:left="386" w:hanging="426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 xml:space="preserve">oświadczenie wnioskodawcy </w:t>
            </w:r>
          </w:p>
          <w:p w14:paraId="7C025B02" w14:textId="77777777" w:rsidR="00AF0B90" w:rsidRPr="00D91379" w:rsidRDefault="00AF0B90" w:rsidP="00FF016A">
            <w:pPr>
              <w:pStyle w:val="Bezodstpw"/>
              <w:ind w:left="776"/>
              <w:rPr>
                <w:rFonts w:asciiTheme="minorHAnsi" w:eastAsiaTheme="minorEastAsia" w:hAnsiTheme="minorHAnsi" w:cstheme="minorHAnsi"/>
                <w:b/>
              </w:rPr>
            </w:pPr>
          </w:p>
          <w:p w14:paraId="016A5E68" w14:textId="77777777" w:rsidR="003F463E" w:rsidRPr="00D91379" w:rsidRDefault="00AF0B90" w:rsidP="00FF016A">
            <w:pPr>
              <w:pStyle w:val="Bezodstpw"/>
              <w:ind w:left="386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i/>
              </w:rPr>
              <w:t>Punktacja-20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466DD" w14:textId="77777777" w:rsidR="003F463E" w:rsidRPr="00D91379" w:rsidRDefault="003F463E" w:rsidP="0041654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01488C68" w14:textId="77777777" w:rsidTr="00FE196B">
        <w:trPr>
          <w:trHeight w:hRule="exact" w:val="14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135967" w14:textId="77777777" w:rsidR="003F463E" w:rsidRPr="00D91379" w:rsidRDefault="00AF0B90" w:rsidP="00FE196B">
            <w:pPr>
              <w:pStyle w:val="Bezodstpw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6</w:t>
            </w:r>
            <w:r w:rsidR="00FE196B" w:rsidRPr="00D91379">
              <w:rPr>
                <w:rFonts w:asciiTheme="minorHAnsi" w:eastAsiaTheme="minorEastAsia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9AD8B" w14:textId="77777777" w:rsidR="003F463E" w:rsidRPr="00D91379" w:rsidRDefault="00AF0B90" w:rsidP="00FF016A">
            <w:pPr>
              <w:pStyle w:val="Bezodstpw"/>
              <w:rPr>
                <w:rFonts w:asciiTheme="minorHAnsi" w:eastAsia="Calibri" w:hAnsiTheme="minorHAnsi" w:cstheme="minorHAnsi"/>
              </w:rPr>
            </w:pPr>
            <w:r w:rsidRPr="00D91379">
              <w:rPr>
                <w:rFonts w:asciiTheme="minorHAnsi" w:eastAsia="Calibri" w:hAnsiTheme="minorHAnsi" w:cstheme="minorHAnsi"/>
              </w:rPr>
              <w:t>Rodzice/opiekunowie prawni kandydata, w tym rodzic/ opiekun prawny samotnie wychowujący kandydata zadeklarowali korzystanie z pełnej oferty przedszkola w zakresie przekraczającym realizację podstawy programowej wychowania przedszkolnego.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38143" w14:textId="77777777" w:rsidR="003F463E" w:rsidRPr="00D91379" w:rsidRDefault="003F463E" w:rsidP="00FF016A">
            <w:pPr>
              <w:pStyle w:val="Bezodstpw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62EA63" w14:textId="77777777" w:rsidR="00AF0B90" w:rsidRPr="00D91379" w:rsidRDefault="00AF0B90" w:rsidP="00FF016A">
            <w:pPr>
              <w:pStyle w:val="Bezodstpw"/>
              <w:numPr>
                <w:ilvl w:val="0"/>
                <w:numId w:val="1"/>
              </w:numPr>
              <w:ind w:left="386" w:hanging="426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</w:rPr>
              <w:t xml:space="preserve">oświadczenie wnioskodawcy </w:t>
            </w:r>
          </w:p>
          <w:p w14:paraId="08C6CC55" w14:textId="77777777" w:rsidR="00AF0B90" w:rsidRPr="00D91379" w:rsidRDefault="00AF0B90" w:rsidP="00FF016A">
            <w:pPr>
              <w:pStyle w:val="Bezodstpw"/>
              <w:ind w:left="776"/>
              <w:rPr>
                <w:rFonts w:asciiTheme="minorHAnsi" w:eastAsiaTheme="minorEastAsia" w:hAnsiTheme="minorHAnsi" w:cstheme="minorHAnsi"/>
                <w:b/>
              </w:rPr>
            </w:pPr>
          </w:p>
          <w:p w14:paraId="4D998FBA" w14:textId="77777777" w:rsidR="003F463E" w:rsidRPr="00D91379" w:rsidRDefault="00AF0B90" w:rsidP="00FF016A">
            <w:pPr>
              <w:pStyle w:val="Bezodstpw"/>
              <w:ind w:firstLine="386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i/>
              </w:rPr>
              <w:t>Punktacja-20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2BAAEA" w14:textId="77777777" w:rsidR="003F463E" w:rsidRPr="00D91379" w:rsidRDefault="003F463E" w:rsidP="0041654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HAnsi"/>
              </w:rPr>
            </w:pPr>
          </w:p>
        </w:tc>
      </w:tr>
      <w:tr w:rsidR="003F463E" w:rsidRPr="00D91379" w14:paraId="32698781" w14:textId="77777777" w:rsidTr="003F463E">
        <w:trPr>
          <w:trHeight w:hRule="exact" w:val="432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2A80" w14:textId="77777777" w:rsidR="003F463E" w:rsidRPr="00D91379" w:rsidRDefault="003F463E" w:rsidP="0041654B">
            <w:pPr>
              <w:widowControl/>
              <w:autoSpaceDE/>
              <w:autoSpaceDN/>
              <w:adjustRightInd/>
              <w:jc w:val="right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eastAsiaTheme="minorEastAsia" w:hAnsiTheme="minorHAnsi" w:cstheme="minorHAnsi"/>
                <w:b/>
                <w:sz w:val="24"/>
              </w:rPr>
              <w:t>Suma punktów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4E5D99" w14:textId="77777777" w:rsidR="003F463E" w:rsidRPr="00D91379" w:rsidRDefault="003F463E" w:rsidP="0041654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3F463E" w:rsidRPr="00D91379" w14:paraId="742F74AE" w14:textId="77777777" w:rsidTr="003F463E">
        <w:trPr>
          <w:trHeight w:hRule="exact" w:val="694"/>
        </w:trPr>
        <w:tc>
          <w:tcPr>
            <w:tcW w:w="94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0404D" w14:textId="0E8F336F" w:rsidR="003F463E" w:rsidRPr="00D91379" w:rsidRDefault="003F463E" w:rsidP="0011078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D91379">
              <w:rPr>
                <w:rFonts w:asciiTheme="minorHAnsi" w:hAnsiTheme="minorHAnsi" w:cstheme="minorHAnsi"/>
                <w:b/>
              </w:rPr>
              <w:t xml:space="preserve">Zgodnie z </w:t>
            </w:r>
            <w:r w:rsidR="00E76206" w:rsidRPr="00D91379">
              <w:rPr>
                <w:rFonts w:asciiTheme="minorHAnsi" w:hAnsiTheme="minorHAnsi" w:cstheme="minorHAnsi"/>
                <w:b/>
                <w:bCs/>
              </w:rPr>
              <w:t xml:space="preserve">art. </w:t>
            </w:r>
            <w:r w:rsidR="00DE0095" w:rsidRPr="00D91379">
              <w:rPr>
                <w:rFonts w:asciiTheme="minorHAnsi" w:hAnsiTheme="minorHAnsi" w:cstheme="minorHAnsi"/>
                <w:b/>
                <w:bCs/>
              </w:rPr>
              <w:t xml:space="preserve">150 </w:t>
            </w:r>
            <w:r w:rsidRPr="00D91379">
              <w:rPr>
                <w:rFonts w:asciiTheme="minorHAnsi" w:hAnsiTheme="minorHAnsi" w:cstheme="minorHAnsi"/>
                <w:b/>
                <w:bCs/>
              </w:rPr>
              <w:t>ust.</w:t>
            </w:r>
            <w:r w:rsidR="004E0989" w:rsidRPr="00D9137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91379">
              <w:rPr>
                <w:rFonts w:asciiTheme="minorHAnsi" w:hAnsiTheme="minorHAnsi" w:cstheme="minorHAnsi"/>
                <w:b/>
                <w:bCs/>
              </w:rPr>
              <w:t>6</w:t>
            </w:r>
            <w:r w:rsidR="00DE382A" w:rsidRPr="00D91379">
              <w:rPr>
                <w:rFonts w:asciiTheme="minorHAnsi" w:hAnsiTheme="minorHAnsi" w:cstheme="minorHAnsi"/>
                <w:b/>
              </w:rPr>
              <w:t xml:space="preserve"> ustawy</w:t>
            </w:r>
            <w:r w:rsidRPr="00D91379">
              <w:rPr>
                <w:rFonts w:asciiTheme="minorHAnsi" w:hAnsiTheme="minorHAnsi" w:cstheme="minorHAnsi"/>
                <w:b/>
              </w:rPr>
              <w:t xml:space="preserve"> </w:t>
            </w:r>
            <w:r w:rsidR="00110788" w:rsidRPr="00D91379">
              <w:rPr>
                <w:rFonts w:asciiTheme="minorHAnsi" w:hAnsiTheme="minorHAnsi" w:cstheme="minorHAnsi"/>
                <w:b/>
              </w:rPr>
              <w:t>Prawo oświatowe</w:t>
            </w:r>
            <w:r w:rsidRPr="00D91379">
              <w:rPr>
                <w:rFonts w:asciiTheme="minorHAnsi" w:hAnsiTheme="minorHAnsi" w:cstheme="minorHAnsi"/>
                <w:b/>
              </w:rPr>
              <w:t xml:space="preserve">, </w:t>
            </w:r>
            <w:r w:rsidR="00110788" w:rsidRPr="00D91379">
              <w:rPr>
                <w:rFonts w:asciiTheme="minorHAnsi" w:hAnsiTheme="minorHAnsi" w:cstheme="minorHAnsi"/>
                <w:b/>
              </w:rPr>
              <w:t>jestem świadomy/-ma odpowiedzialności karnej za złożenie fałszywego oświadczenia</w:t>
            </w:r>
            <w:r w:rsidR="00DE382A" w:rsidRPr="00D91379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</w:tbl>
    <w:p w14:paraId="5B9C2594" w14:textId="77777777" w:rsidR="003F463E" w:rsidRPr="00D91379" w:rsidRDefault="003F463E" w:rsidP="00FF016A">
      <w:pPr>
        <w:shd w:val="clear" w:color="auto" w:fill="FFFFFF"/>
        <w:spacing w:line="276" w:lineRule="auto"/>
        <w:ind w:left="9082"/>
        <w:rPr>
          <w:rFonts w:asciiTheme="minorHAnsi" w:hAnsiTheme="minorHAnsi" w:cstheme="minorHAnsi"/>
          <w:sz w:val="16"/>
          <w:szCs w:val="16"/>
        </w:rPr>
      </w:pPr>
    </w:p>
    <w:p w14:paraId="105A8E0A" w14:textId="77777777" w:rsidR="00FF016A" w:rsidRPr="00D91379" w:rsidRDefault="00FF016A" w:rsidP="00FF016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pacing w:val="-6"/>
          <w:sz w:val="22"/>
          <w:szCs w:val="24"/>
          <w:u w:val="single"/>
        </w:rPr>
      </w:pPr>
      <w:r w:rsidRPr="00D91379">
        <w:rPr>
          <w:rFonts w:asciiTheme="minorHAnsi" w:hAnsiTheme="minorHAnsi" w:cstheme="minorHAnsi"/>
          <w:color w:val="000000"/>
          <w:spacing w:val="-6"/>
          <w:sz w:val="22"/>
          <w:szCs w:val="24"/>
          <w:u w:val="single"/>
        </w:rPr>
        <w:t>Pouczenie:</w:t>
      </w:r>
    </w:p>
    <w:p w14:paraId="7D07BEFD" w14:textId="77777777" w:rsidR="00DE7045" w:rsidRPr="00D91379" w:rsidRDefault="00DE7045" w:rsidP="00FF016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pacing w:val="-6"/>
          <w:sz w:val="22"/>
          <w:szCs w:val="24"/>
        </w:rPr>
      </w:pPr>
      <w:r w:rsidRPr="00D91379">
        <w:rPr>
          <w:rFonts w:asciiTheme="minorHAnsi" w:hAnsiTheme="minorHAnsi" w:cstheme="minorHAnsi"/>
          <w:color w:val="000000"/>
          <w:spacing w:val="-6"/>
          <w:sz w:val="22"/>
          <w:szCs w:val="24"/>
        </w:rPr>
        <w:t xml:space="preserve">1. W przypadku nie dołączenia dokumentu potwierdzającego spełnianie przez kandydata danego kryterium – nie zostanie ono uwzględnione podczas oceny przez komisję rekrutacyjną. </w:t>
      </w:r>
    </w:p>
    <w:p w14:paraId="2D36FA4E" w14:textId="77777777" w:rsidR="00FF016A" w:rsidRPr="00D91379" w:rsidRDefault="00DE7045" w:rsidP="00FF016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D91379">
        <w:rPr>
          <w:rFonts w:asciiTheme="minorHAnsi" w:hAnsiTheme="minorHAnsi" w:cstheme="minorHAnsi"/>
          <w:color w:val="000000"/>
          <w:spacing w:val="-6"/>
          <w:sz w:val="22"/>
          <w:szCs w:val="24"/>
        </w:rPr>
        <w:t>2. Przewodniczący komisji r</w:t>
      </w:r>
      <w:r w:rsidR="00FF016A" w:rsidRPr="00D91379">
        <w:rPr>
          <w:rFonts w:asciiTheme="minorHAnsi" w:hAnsiTheme="minorHAnsi" w:cstheme="minorHAnsi"/>
          <w:color w:val="000000"/>
          <w:spacing w:val="-6"/>
          <w:sz w:val="22"/>
          <w:szCs w:val="24"/>
        </w:rPr>
        <w:t xml:space="preserve">ekrutacyjnej może żądać dokumentów potwierdzających </w:t>
      </w:r>
      <w:r w:rsidR="00FF016A" w:rsidRPr="00D91379">
        <w:rPr>
          <w:rFonts w:asciiTheme="minorHAnsi" w:hAnsiTheme="minorHAnsi" w:cstheme="minorHAnsi"/>
          <w:color w:val="000000"/>
          <w:sz w:val="22"/>
          <w:szCs w:val="24"/>
        </w:rPr>
        <w:t>okoliczności zawarte w oświadczeniach.</w:t>
      </w:r>
    </w:p>
    <w:p w14:paraId="312D48B2" w14:textId="77777777" w:rsidR="003F463E" w:rsidRPr="00D91379" w:rsidRDefault="003F463E" w:rsidP="003F463E">
      <w:pPr>
        <w:shd w:val="clear" w:color="auto" w:fill="FFFFFF"/>
        <w:spacing w:line="360" w:lineRule="auto"/>
        <w:ind w:left="9082"/>
        <w:rPr>
          <w:rFonts w:asciiTheme="minorHAnsi" w:hAnsiTheme="minorHAnsi" w:cstheme="minorHAnsi"/>
        </w:rPr>
      </w:pPr>
    </w:p>
    <w:p w14:paraId="314A9DA5" w14:textId="77777777" w:rsidR="003F463E" w:rsidRPr="00D91379" w:rsidRDefault="003F463E" w:rsidP="003F463E">
      <w:pPr>
        <w:shd w:val="clear" w:color="auto" w:fill="FFFFFF"/>
        <w:spacing w:line="360" w:lineRule="auto"/>
        <w:ind w:left="9082"/>
        <w:rPr>
          <w:rFonts w:asciiTheme="minorHAnsi" w:hAnsiTheme="minorHAnsi" w:cstheme="minorHAnsi"/>
        </w:rPr>
      </w:pPr>
    </w:p>
    <w:p w14:paraId="168E99A3" w14:textId="749876D1" w:rsidR="00FF016A" w:rsidRPr="00D91379" w:rsidRDefault="00FF016A" w:rsidP="004E0989">
      <w:pPr>
        <w:shd w:val="clear" w:color="auto" w:fill="FFFFFF"/>
        <w:tabs>
          <w:tab w:val="left" w:pos="2227"/>
          <w:tab w:val="left" w:pos="6010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</w:pPr>
      <w:r w:rsidRPr="00D91379"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 xml:space="preserve">…………………….…………….                 </w:t>
      </w:r>
      <w:r w:rsidR="00D91379"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 xml:space="preserve">        </w:t>
      </w:r>
      <w:r w:rsidRPr="00D91379"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 xml:space="preserve">………………………………….…………………………..           </w:t>
      </w:r>
      <w:r w:rsidR="00D91379"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 xml:space="preserve">                               </w:t>
      </w:r>
      <w:r w:rsidRPr="00D91379"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>……………………………………….………………………….</w:t>
      </w:r>
    </w:p>
    <w:p w14:paraId="77A8BBC2" w14:textId="1C22485D" w:rsidR="009D7736" w:rsidRPr="00D91379" w:rsidRDefault="00D91379" w:rsidP="00FE196B">
      <w:pPr>
        <w:shd w:val="clear" w:color="auto" w:fill="FFFFFF"/>
        <w:tabs>
          <w:tab w:val="left" w:pos="2227"/>
          <w:tab w:val="left" w:pos="6010"/>
        </w:tabs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 xml:space="preserve">                 </w:t>
      </w:r>
      <w:r w:rsidR="00FF016A" w:rsidRPr="00D91379"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>(data)</w:t>
      </w:r>
      <w:r w:rsidR="00FF016A" w:rsidRPr="00D91379">
        <w:rPr>
          <w:rFonts w:asciiTheme="minorHAnsi" w:hAnsiTheme="minorHAnsi" w:cstheme="minorHAnsi"/>
          <w:i/>
          <w:iCs/>
          <w:color w:val="000000"/>
          <w:sz w:val="14"/>
          <w:szCs w:val="18"/>
        </w:rPr>
        <w:tab/>
      </w:r>
      <w:r w:rsidR="00FF016A" w:rsidRPr="00D91379"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>(podpis matki/opiekunki prawnej dziecka)</w:t>
      </w:r>
      <w:r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 xml:space="preserve">     </w:t>
      </w:r>
      <w:r>
        <w:rPr>
          <w:rFonts w:asciiTheme="minorHAnsi" w:hAnsiTheme="minorHAnsi" w:cstheme="minorHAnsi"/>
          <w:i/>
          <w:iCs/>
          <w:color w:val="000000"/>
          <w:sz w:val="14"/>
          <w:szCs w:val="18"/>
        </w:rPr>
        <w:t xml:space="preserve">                                </w:t>
      </w:r>
      <w:r w:rsidR="00FF016A" w:rsidRPr="00D91379">
        <w:rPr>
          <w:rFonts w:asciiTheme="minorHAnsi" w:hAnsiTheme="minorHAnsi" w:cstheme="minorHAnsi"/>
          <w:i/>
          <w:iCs/>
          <w:color w:val="000000"/>
          <w:spacing w:val="-1"/>
          <w:sz w:val="14"/>
          <w:szCs w:val="18"/>
        </w:rPr>
        <w:t>(podpis ojca/opiekuna prawnego dziecka)</w:t>
      </w:r>
    </w:p>
    <w:sectPr w:rsidR="009D7736" w:rsidRPr="00D91379" w:rsidSect="00F67DA1">
      <w:headerReference w:type="first" r:id="rId8"/>
      <w:footerReference w:type="first" r:id="rId9"/>
      <w:pgSz w:w="11909" w:h="16838"/>
      <w:pgMar w:top="1368" w:right="1306" w:bottom="989" w:left="1306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32683" w14:textId="77777777" w:rsidR="00DC262C" w:rsidRDefault="00DC262C" w:rsidP="003F463E">
      <w:r>
        <w:separator/>
      </w:r>
    </w:p>
  </w:endnote>
  <w:endnote w:type="continuationSeparator" w:id="0">
    <w:p w14:paraId="4D5D595B" w14:textId="77777777" w:rsidR="00DC262C" w:rsidRDefault="00DC262C" w:rsidP="003F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6754"/>
      <w:docPartObj>
        <w:docPartGallery w:val="Page Numbers (Bottom of Page)"/>
        <w:docPartUnique/>
      </w:docPartObj>
    </w:sdtPr>
    <w:sdtEndPr/>
    <w:sdtContent>
      <w:p w14:paraId="3ADD0F42" w14:textId="20792EA5" w:rsidR="00FE196B" w:rsidRDefault="00FE19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F39">
          <w:rPr>
            <w:noProof/>
          </w:rPr>
          <w:t>1</w:t>
        </w:r>
        <w:r>
          <w:fldChar w:fldCharType="end"/>
        </w:r>
      </w:p>
    </w:sdtContent>
  </w:sdt>
  <w:p w14:paraId="4D9F2CD8" w14:textId="77777777" w:rsidR="00FE196B" w:rsidRDefault="00FE1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37B67" w14:textId="77777777" w:rsidR="00DC262C" w:rsidRDefault="00DC262C" w:rsidP="003F463E">
      <w:r>
        <w:separator/>
      </w:r>
    </w:p>
  </w:footnote>
  <w:footnote w:type="continuationSeparator" w:id="0">
    <w:p w14:paraId="4784CC9D" w14:textId="77777777" w:rsidR="00DC262C" w:rsidRDefault="00DC262C" w:rsidP="003F463E">
      <w:r>
        <w:continuationSeparator/>
      </w:r>
    </w:p>
  </w:footnote>
  <w:footnote w:id="1">
    <w:p w14:paraId="26B4E9EA" w14:textId="7BB8696C" w:rsidR="00DE382A" w:rsidRPr="00D91379" w:rsidRDefault="00DE382A" w:rsidP="00BC12FD">
      <w:pPr>
        <w:pStyle w:val="Tekstprzypisudolnego"/>
        <w:jc w:val="both"/>
        <w:rPr>
          <w:rFonts w:asciiTheme="minorHAnsi" w:hAnsiTheme="minorHAnsi" w:cstheme="minorHAnsi"/>
        </w:rPr>
      </w:pPr>
      <w:r w:rsidRPr="00D91379">
        <w:rPr>
          <w:rStyle w:val="Odwoanieprzypisudolnego"/>
          <w:rFonts w:asciiTheme="minorHAnsi" w:hAnsiTheme="minorHAnsi" w:cstheme="minorHAnsi"/>
        </w:rPr>
        <w:footnoteRef/>
      </w:r>
      <w:r w:rsidRPr="00D91379">
        <w:rPr>
          <w:rFonts w:asciiTheme="minorHAnsi" w:hAnsiTheme="minorHAnsi" w:cstheme="minorHAnsi"/>
        </w:rPr>
        <w:t xml:space="preserve"> Zgodnie z art. 150 ust. 2 ustawy Prawo oświatowe oświadczenie składa się pod rygorem odpowiedzialności karnej za składanie fałszywych oświadczeń. Składający oświadczenie jest obowiązany do zawarcia w nim klauzuli następującej treści: "Jestem świadomy odpowiedzialności karnej za złożenie fałszywego oświadczenia.". Klauzula ta 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5A00" w14:textId="77777777" w:rsidR="00BE6CA5" w:rsidRDefault="00352267" w:rsidP="00FF016A">
    <w:pPr>
      <w:shd w:val="clear" w:color="auto" w:fill="FFFFFF"/>
      <w:ind w:left="5954" w:hanging="1"/>
      <w:jc w:val="right"/>
      <w:rPr>
        <w:rFonts w:ascii="Times New Roman" w:hAnsi="Times New Roman" w:cs="Times New Roman"/>
        <w:color w:val="000000"/>
        <w:spacing w:val="-1"/>
        <w:sz w:val="16"/>
      </w:rPr>
    </w:pP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Załącznik nr </w:t>
    </w:r>
    <w:r w:rsidR="003F463E" w:rsidRPr="0082139D">
      <w:rPr>
        <w:rFonts w:ascii="Times New Roman" w:hAnsi="Times New Roman" w:cs="Times New Roman"/>
        <w:b/>
        <w:color w:val="000000"/>
        <w:spacing w:val="-1"/>
        <w:sz w:val="16"/>
      </w:rPr>
      <w:t>1</w:t>
    </w: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>
      <w:rPr>
        <w:rFonts w:ascii="Times New Roman" w:hAnsi="Times New Roman" w:cs="Times New Roman"/>
        <w:color w:val="000000"/>
        <w:spacing w:val="-1"/>
        <w:sz w:val="16"/>
      </w:rPr>
      <w:t xml:space="preserve">do </w:t>
    </w:r>
    <w:r w:rsidR="003F463E">
      <w:rPr>
        <w:rFonts w:ascii="Times New Roman" w:hAnsi="Times New Roman" w:cs="Times New Roman"/>
        <w:color w:val="000000"/>
        <w:spacing w:val="-1"/>
        <w:sz w:val="16"/>
      </w:rPr>
      <w:t>wniosku</w:t>
    </w:r>
    <w:r w:rsidR="00FF016A">
      <w:rPr>
        <w:rFonts w:ascii="Times New Roman" w:hAnsi="Times New Roman" w:cs="Times New Roman"/>
        <w:color w:val="000000"/>
        <w:spacing w:val="-1"/>
        <w:sz w:val="16"/>
      </w:rPr>
      <w:t xml:space="preserve"> o przyjęcie dziecka </w:t>
    </w:r>
    <w:r w:rsidR="00FF016A">
      <w:rPr>
        <w:rFonts w:ascii="Times New Roman" w:hAnsi="Times New Roman" w:cs="Times New Roman"/>
        <w:color w:val="000000"/>
        <w:spacing w:val="-1"/>
        <w:sz w:val="16"/>
      </w:rPr>
      <w:br/>
      <w:t>do przedszkola/ oddziału przedszkolnego w szkole podstawowej na terenie Gminy Raba Wyżna</w:t>
    </w:r>
  </w:p>
  <w:p w14:paraId="7682738F" w14:textId="77777777" w:rsidR="00FF016A" w:rsidRPr="00584721" w:rsidRDefault="00FF016A" w:rsidP="00FF016A">
    <w:pPr>
      <w:shd w:val="clear" w:color="auto" w:fill="FFFFFF"/>
      <w:ind w:left="5954" w:hanging="1"/>
      <w:jc w:val="right"/>
      <w:rPr>
        <w:rFonts w:ascii="Times New Roman" w:hAnsi="Times New Roman" w:cs="Times New Roman"/>
        <w:color w:val="000000"/>
        <w:spacing w:val="-1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DDF"/>
    <w:multiLevelType w:val="singleLevel"/>
    <w:tmpl w:val="F794B1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C1D6543"/>
    <w:multiLevelType w:val="hybridMultilevel"/>
    <w:tmpl w:val="AD20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253E9"/>
    <w:multiLevelType w:val="hybridMultilevel"/>
    <w:tmpl w:val="B45EFF5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3E"/>
    <w:rsid w:val="00046F73"/>
    <w:rsid w:val="0008629A"/>
    <w:rsid w:val="000D0076"/>
    <w:rsid w:val="00110788"/>
    <w:rsid w:val="00116AC0"/>
    <w:rsid w:val="00212146"/>
    <w:rsid w:val="003368A8"/>
    <w:rsid w:val="00352267"/>
    <w:rsid w:val="003E5FD7"/>
    <w:rsid w:val="003F463E"/>
    <w:rsid w:val="004B7F39"/>
    <w:rsid w:val="004E0989"/>
    <w:rsid w:val="006F3F2F"/>
    <w:rsid w:val="0082139D"/>
    <w:rsid w:val="008E1690"/>
    <w:rsid w:val="00A01212"/>
    <w:rsid w:val="00AF0B90"/>
    <w:rsid w:val="00B07A3E"/>
    <w:rsid w:val="00BC12FD"/>
    <w:rsid w:val="00C03174"/>
    <w:rsid w:val="00CA4C9B"/>
    <w:rsid w:val="00D91379"/>
    <w:rsid w:val="00DC262C"/>
    <w:rsid w:val="00DE0095"/>
    <w:rsid w:val="00DE382A"/>
    <w:rsid w:val="00DE7045"/>
    <w:rsid w:val="00E76206"/>
    <w:rsid w:val="00F67DA1"/>
    <w:rsid w:val="00FE196B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A9D8"/>
  <w15:docId w15:val="{5A8ED0EE-27DE-4D62-9411-BE0549D2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63E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4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63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46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3F4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63E"/>
    <w:rPr>
      <w:rFonts w:eastAsiaTheme="minorEastAsi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63E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3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39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A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A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AC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A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AC0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F08F-5964-49AC-A076-9CAC82D4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Marta Dziwisz � Wojciechowska</cp:lastModifiedBy>
  <cp:revision>2</cp:revision>
  <cp:lastPrinted>2016-01-29T14:29:00Z</cp:lastPrinted>
  <dcterms:created xsi:type="dcterms:W3CDTF">2025-01-23T11:13:00Z</dcterms:created>
  <dcterms:modified xsi:type="dcterms:W3CDTF">2025-01-23T11:13:00Z</dcterms:modified>
</cp:coreProperties>
</file>